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FD0" w14:textId="77777777" w:rsidR="00815407" w:rsidRDefault="00A20530" w:rsidP="0011340C">
      <w:pPr>
        <w:pStyle w:val="11"/>
        <w:shd w:val="clear" w:color="auto" w:fill="auto"/>
        <w:spacing w:line="240" w:lineRule="auto"/>
        <w:ind w:firstLine="0"/>
        <w:jc w:val="center"/>
      </w:pPr>
      <w:r>
        <w:t>ТЕХНОЛОГИЧЕСКАЯ КАРТА СВАРКИ</w:t>
      </w:r>
    </w:p>
    <w:p w14:paraId="5D24EA17" w14:textId="77777777" w:rsidR="00815407" w:rsidRDefault="00A20530" w:rsidP="0011340C">
      <w:pPr>
        <w:pStyle w:val="11"/>
        <w:shd w:val="clear" w:color="auto" w:fill="auto"/>
        <w:spacing w:line="240" w:lineRule="auto"/>
        <w:ind w:firstLine="0"/>
        <w:jc w:val="center"/>
      </w:pPr>
      <w:r>
        <w:t>КОНТРОЛЬНОГО СВАРНОГО СОЕДИНЕНИЯ</w:t>
      </w:r>
    </w:p>
    <w:p w14:paraId="45CF4277" w14:textId="3B35A4B9" w:rsidR="0011340C" w:rsidRDefault="0011340C" w:rsidP="0011340C">
      <w:pPr>
        <w:pStyle w:val="11"/>
        <w:shd w:val="clear" w:color="auto" w:fill="auto"/>
        <w:tabs>
          <w:tab w:val="left" w:leader="underscore" w:pos="8117"/>
        </w:tabs>
        <w:spacing w:line="240" w:lineRule="auto"/>
        <w:ind w:firstLine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5516"/>
      </w:tblGrid>
      <w:tr w:rsidR="0011340C" w14:paraId="7ED9EA17" w14:textId="77777777" w:rsidTr="0011340C">
        <w:tc>
          <w:tcPr>
            <w:tcW w:w="4390" w:type="dxa"/>
          </w:tcPr>
          <w:p w14:paraId="268B6FA2" w14:textId="090EAC4C" w:rsidR="0011340C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  <w:r>
              <w:t>Идентификатор однотипности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4E466D3F" w14:textId="77777777" w:rsidR="0011340C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</w:p>
        </w:tc>
      </w:tr>
      <w:tr w:rsidR="0011340C" w14:paraId="0CFF7F58" w14:textId="77777777" w:rsidTr="0011340C">
        <w:tc>
          <w:tcPr>
            <w:tcW w:w="4390" w:type="dxa"/>
          </w:tcPr>
          <w:p w14:paraId="08F67D41" w14:textId="70C943EA" w:rsidR="0011340C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  <w:r>
              <w:t>ФИО сварщика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732FD4B1" w14:textId="77777777" w:rsidR="0011340C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</w:p>
        </w:tc>
      </w:tr>
      <w:tr w:rsidR="0011340C" w14:paraId="60D4DDB0" w14:textId="77777777" w:rsidTr="0011340C">
        <w:tc>
          <w:tcPr>
            <w:tcW w:w="4390" w:type="dxa"/>
          </w:tcPr>
          <w:p w14:paraId="40C4FBF4" w14:textId="149DEE8F" w:rsidR="0011340C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  <w:r>
              <w:t>Номер аттестационного удостоверения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6002A731" w14:textId="77777777" w:rsidR="0011340C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</w:p>
        </w:tc>
      </w:tr>
      <w:tr w:rsidR="0011340C" w14:paraId="400E0DA4" w14:textId="77777777" w:rsidTr="0011340C">
        <w:tc>
          <w:tcPr>
            <w:tcW w:w="4390" w:type="dxa"/>
          </w:tcPr>
          <w:p w14:paraId="61498F70" w14:textId="1D2D788E" w:rsidR="0011340C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  <w:r>
              <w:t>Дата сварки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5E10A81B" w14:textId="77777777" w:rsidR="0011340C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</w:p>
        </w:tc>
      </w:tr>
    </w:tbl>
    <w:p w14:paraId="13FD30B7" w14:textId="77777777" w:rsidR="0011340C" w:rsidRDefault="0011340C" w:rsidP="0011340C">
      <w:pPr>
        <w:pStyle w:val="11"/>
        <w:shd w:val="clear" w:color="auto" w:fill="auto"/>
        <w:tabs>
          <w:tab w:val="left" w:leader="underscore" w:pos="8117"/>
        </w:tabs>
        <w:spacing w:line="240" w:lineRule="auto"/>
        <w:ind w:firstLine="0"/>
      </w:pPr>
    </w:p>
    <w:p w14:paraId="01D99C0E" w14:textId="1176FF51" w:rsidR="00815407" w:rsidRDefault="00815407" w:rsidP="0011340C">
      <w:pPr>
        <w:pStyle w:val="11"/>
        <w:shd w:val="clear" w:color="auto" w:fill="auto"/>
        <w:spacing w:line="240" w:lineRule="auto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427"/>
        <w:gridCol w:w="1416"/>
        <w:gridCol w:w="2837"/>
        <w:gridCol w:w="2113"/>
      </w:tblGrid>
      <w:tr w:rsidR="00815407" w:rsidRPr="0011340C" w14:paraId="25B01849" w14:textId="77777777" w:rsidTr="0011340C">
        <w:trPr>
          <w:trHeight w:val="301"/>
          <w:jc w:val="center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47904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ТУ ОПО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3D36" w14:textId="77777777" w:rsidR="00815407" w:rsidRPr="0011340C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11340C" w14:paraId="12131202" w14:textId="77777777" w:rsidTr="0011340C">
        <w:trPr>
          <w:trHeight w:val="689"/>
          <w:jc w:val="center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06FEC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Шифр НД, регламентирующих выполнение сварочных работ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B4E8" w14:textId="77777777" w:rsidR="00815407" w:rsidRPr="0011340C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11340C" w14:paraId="673A5315" w14:textId="77777777" w:rsidTr="0011340C">
        <w:trPr>
          <w:trHeight w:val="713"/>
          <w:jc w:val="center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69598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Способ (комбинация способов) сварки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AAE8" w14:textId="77777777" w:rsidR="00815407" w:rsidRPr="0011340C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11340C" w14:paraId="5B9F2B59" w14:textId="77777777" w:rsidTr="0011340C">
        <w:trPr>
          <w:trHeight w:val="411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38F0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Параметры сварных соединений:</w:t>
            </w:r>
          </w:p>
        </w:tc>
      </w:tr>
      <w:tr w:rsidR="00815407" w:rsidRPr="0011340C" w14:paraId="7FFA2E95" w14:textId="77777777" w:rsidTr="0011340C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EDF36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5C0FB" w14:textId="77777777" w:rsidR="00815407" w:rsidRPr="0011340C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93707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0B2DB" w14:textId="77777777" w:rsidR="00815407" w:rsidRPr="0011340C" w:rsidRDefault="00815407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11340C" w14:paraId="213C8AE6" w14:textId="77777777" w:rsidTr="0011340C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9FEB8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DA499" w14:textId="77777777" w:rsidR="00815407" w:rsidRPr="0011340C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04D8F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C47D5" w14:textId="77777777" w:rsidR="00815407" w:rsidRPr="0011340C" w:rsidRDefault="00815407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11340C" w14:paraId="460A0A7E" w14:textId="77777777" w:rsidTr="0011340C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96F33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BC29B" w14:textId="77777777" w:rsidR="00815407" w:rsidRPr="0011340C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58E4C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0D938" w14:textId="77777777" w:rsidR="00815407" w:rsidRPr="0011340C" w:rsidRDefault="00815407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11340C" w14:paraId="4561EA5F" w14:textId="77777777" w:rsidTr="0011340C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152C0" w14:textId="77777777" w:rsidR="00815407" w:rsidRPr="0011340C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11340C"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05477" w14:textId="77777777" w:rsidR="00815407" w:rsidRPr="0011340C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4FC00" w14:textId="5DD8F737" w:rsidR="00815407" w:rsidRPr="0011340C" w:rsidRDefault="0011340C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4A44" w14:textId="77777777" w:rsidR="00815407" w:rsidRPr="0011340C" w:rsidRDefault="00815407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</w:tbl>
    <w:p w14:paraId="5014E62E" w14:textId="77777777" w:rsidR="00815407" w:rsidRDefault="00815407" w:rsidP="0011340C"/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3120"/>
        <w:gridCol w:w="2408"/>
      </w:tblGrid>
      <w:tr w:rsidR="00815407" w:rsidRPr="0011340C" w14:paraId="4AB0E30A" w14:textId="77777777" w:rsidTr="0011340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F5C6F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11340C">
              <w:t>Количество КСС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9F37A" w14:textId="77777777" w:rsidR="00815407" w:rsidRPr="0011340C" w:rsidRDefault="00815407" w:rsidP="0011340C">
            <w:pPr>
              <w:ind w:left="127" w:right="144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E7166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11340C">
              <w:t>Маркировка КСС (идентификатор КСС и порядковый номер)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4D57" w14:textId="77777777" w:rsidR="00815407" w:rsidRPr="0011340C" w:rsidRDefault="00815407" w:rsidP="0011340C">
            <w:pPr>
              <w:ind w:left="127" w:right="144"/>
            </w:pPr>
          </w:p>
        </w:tc>
      </w:tr>
      <w:tr w:rsidR="00815407" w:rsidRPr="0011340C" w14:paraId="7DE52C33" w14:textId="77777777" w:rsidTr="0011340C">
        <w:trPr>
          <w:trHeight w:val="4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2C7B4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11340C">
              <w:t>Способ сборки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432C3" w14:textId="77777777" w:rsidR="00815407" w:rsidRPr="0011340C" w:rsidRDefault="00815407" w:rsidP="0011340C">
            <w:pPr>
              <w:ind w:left="127" w:right="144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C2BBF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11340C">
              <w:t>Требования к прихваткам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70E1D" w14:textId="77777777" w:rsidR="00815407" w:rsidRPr="0011340C" w:rsidRDefault="00815407" w:rsidP="0011340C">
            <w:pPr>
              <w:ind w:left="127" w:right="144"/>
            </w:pPr>
          </w:p>
        </w:tc>
      </w:tr>
      <w:tr w:rsidR="00815407" w:rsidRPr="0011340C" w14:paraId="7EA4AF82" w14:textId="77777777" w:rsidTr="0011340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D8D2D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11340C">
              <w:t>Сварочные материалы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DD070" w14:textId="77777777" w:rsidR="00815407" w:rsidRPr="0011340C" w:rsidRDefault="00815407" w:rsidP="0011340C">
            <w:pPr>
              <w:ind w:left="127" w:right="144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23167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11340C">
              <w:t>Сварочное оборудование (наименование, марка и обозначение (модель, тип))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18A7" w14:textId="77777777" w:rsidR="00815407" w:rsidRPr="0011340C" w:rsidRDefault="00815407" w:rsidP="0011340C">
            <w:pPr>
              <w:ind w:left="127" w:right="144"/>
            </w:pPr>
          </w:p>
        </w:tc>
      </w:tr>
    </w:tbl>
    <w:p w14:paraId="0EEDFD33" w14:textId="77777777" w:rsidR="00815407" w:rsidRDefault="00815407" w:rsidP="0011340C"/>
    <w:p w14:paraId="5B174174" w14:textId="77777777" w:rsidR="00815407" w:rsidRDefault="00815407" w:rsidP="0011340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3544"/>
        <w:gridCol w:w="3260"/>
      </w:tblGrid>
      <w:tr w:rsidR="00815407" w:rsidRPr="0011340C" w14:paraId="39DCD3BB" w14:textId="77777777" w:rsidTr="0011340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6D443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29" w:firstLine="0"/>
              <w:jc w:val="center"/>
            </w:pPr>
            <w:r w:rsidRPr="0011340C">
              <w:t>Эскиз собранного под сварку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9CF01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29" w:firstLine="0"/>
              <w:jc w:val="center"/>
            </w:pPr>
            <w:r w:rsidRPr="0011340C">
              <w:t>Эскиз выполненного сварного соединения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29D5" w14:textId="77777777" w:rsidR="00815407" w:rsidRPr="0011340C" w:rsidRDefault="00A20530" w:rsidP="0011340C">
            <w:pPr>
              <w:pStyle w:val="ab"/>
              <w:shd w:val="clear" w:color="auto" w:fill="auto"/>
              <w:spacing w:line="240" w:lineRule="auto"/>
              <w:ind w:left="127" w:right="129" w:firstLine="0"/>
              <w:jc w:val="center"/>
            </w:pPr>
            <w:r w:rsidRPr="0011340C">
              <w:t>Порядок выполнения технологических операций</w:t>
            </w:r>
          </w:p>
        </w:tc>
      </w:tr>
      <w:tr w:rsidR="00815407" w:rsidRPr="0011340C" w14:paraId="2456310C" w14:textId="77777777" w:rsidTr="0011340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37071" w14:textId="77777777" w:rsidR="00815407" w:rsidRPr="0011340C" w:rsidRDefault="00815407" w:rsidP="0011340C">
            <w:pPr>
              <w:ind w:left="127" w:right="12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D9223" w14:textId="77777777" w:rsidR="00815407" w:rsidRPr="0011340C" w:rsidRDefault="00815407" w:rsidP="0011340C">
            <w:pPr>
              <w:ind w:left="127" w:right="129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48EA" w14:textId="77777777" w:rsidR="00815407" w:rsidRPr="0011340C" w:rsidRDefault="00815407" w:rsidP="0011340C">
            <w:pPr>
              <w:ind w:left="127" w:right="129"/>
              <w:jc w:val="center"/>
            </w:pPr>
          </w:p>
        </w:tc>
      </w:tr>
    </w:tbl>
    <w:p w14:paraId="19A44C63" w14:textId="74E82C48" w:rsidR="00815407" w:rsidRDefault="00815407" w:rsidP="0011340C"/>
    <w:p w14:paraId="09F7BB7F" w14:textId="2B118EC0" w:rsidR="0011340C" w:rsidRPr="0011340C" w:rsidRDefault="0011340C" w:rsidP="0011340C">
      <w:pPr>
        <w:jc w:val="center"/>
        <w:rPr>
          <w:rFonts w:ascii="Times New Roman" w:hAnsi="Times New Roman" w:cs="Times New Roman"/>
        </w:rPr>
      </w:pPr>
      <w:r w:rsidRPr="0011340C">
        <w:rPr>
          <w:rFonts w:ascii="Times New Roman" w:hAnsi="Times New Roman" w:cs="Times New Roman"/>
        </w:rPr>
        <w:t>Параметры сварки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303"/>
        <w:gridCol w:w="1303"/>
        <w:gridCol w:w="1303"/>
        <w:gridCol w:w="1302"/>
        <w:gridCol w:w="1303"/>
        <w:gridCol w:w="1303"/>
        <w:gridCol w:w="1303"/>
      </w:tblGrid>
      <w:tr w:rsidR="0011340C" w:rsidRPr="0011340C" w14:paraId="456E09AE" w14:textId="77777777" w:rsidTr="0011340C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14:paraId="3B48416A" w14:textId="77777777" w:rsidR="0011340C" w:rsidRPr="0011340C" w:rsidRDefault="0011340C" w:rsidP="0011340C">
            <w:pPr>
              <w:jc w:val="center"/>
              <w:rPr>
                <w:rFonts w:ascii="Times New Roman" w:hAnsi="Times New Roman" w:cs="Times New Roman"/>
              </w:rPr>
            </w:pPr>
            <w:r w:rsidRPr="0011340C">
              <w:rPr>
                <w:rFonts w:ascii="Times New Roman" w:hAnsi="Times New Roman" w:cs="Times New Roman"/>
              </w:rPr>
              <w:t>Номер валика (шва)</w:t>
            </w:r>
          </w:p>
        </w:tc>
        <w:tc>
          <w:tcPr>
            <w:tcW w:w="1303" w:type="dxa"/>
            <w:vAlign w:val="center"/>
          </w:tcPr>
          <w:p w14:paraId="5E025C0B" w14:textId="77777777" w:rsidR="0011340C" w:rsidRPr="0011340C" w:rsidRDefault="0011340C" w:rsidP="0011340C">
            <w:pPr>
              <w:jc w:val="center"/>
              <w:rPr>
                <w:rFonts w:ascii="Times New Roman" w:hAnsi="Times New Roman" w:cs="Times New Roman"/>
              </w:rPr>
            </w:pPr>
            <w:r w:rsidRPr="0011340C">
              <w:rPr>
                <w:rFonts w:ascii="Times New Roman" w:hAnsi="Times New Roman" w:cs="Times New Roman"/>
              </w:rPr>
              <w:t>Диаметр электрода или проволоки, мм</w:t>
            </w:r>
          </w:p>
        </w:tc>
        <w:tc>
          <w:tcPr>
            <w:tcW w:w="1303" w:type="dxa"/>
            <w:vAlign w:val="center"/>
          </w:tcPr>
          <w:p w14:paraId="1B91F85A" w14:textId="77777777" w:rsidR="0011340C" w:rsidRPr="0011340C" w:rsidRDefault="0011340C" w:rsidP="0011340C">
            <w:pPr>
              <w:jc w:val="center"/>
              <w:rPr>
                <w:rFonts w:ascii="Times New Roman" w:hAnsi="Times New Roman" w:cs="Times New Roman"/>
              </w:rPr>
            </w:pPr>
            <w:r w:rsidRPr="0011340C">
              <w:rPr>
                <w:rFonts w:ascii="Times New Roman" w:hAnsi="Times New Roman" w:cs="Times New Roman"/>
              </w:rPr>
              <w:t>Род и полярность тока</w:t>
            </w:r>
          </w:p>
        </w:tc>
        <w:tc>
          <w:tcPr>
            <w:tcW w:w="1303" w:type="dxa"/>
            <w:vAlign w:val="center"/>
          </w:tcPr>
          <w:p w14:paraId="49F14CD1" w14:textId="77777777" w:rsidR="0011340C" w:rsidRPr="0011340C" w:rsidRDefault="0011340C" w:rsidP="0011340C">
            <w:pPr>
              <w:jc w:val="center"/>
              <w:rPr>
                <w:rFonts w:ascii="Times New Roman" w:hAnsi="Times New Roman" w:cs="Times New Roman"/>
              </w:rPr>
            </w:pPr>
            <w:r w:rsidRPr="0011340C">
              <w:rPr>
                <w:rFonts w:ascii="Times New Roman" w:hAnsi="Times New Roman" w:cs="Times New Roman"/>
              </w:rPr>
              <w:t xml:space="preserve">Сварочный ток, </w:t>
            </w:r>
            <w:proofErr w:type="gramStart"/>
            <w:r w:rsidRPr="0011340C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302" w:type="dxa"/>
            <w:vAlign w:val="center"/>
          </w:tcPr>
          <w:p w14:paraId="491CC9A3" w14:textId="77777777" w:rsidR="0011340C" w:rsidRPr="0011340C" w:rsidRDefault="0011340C" w:rsidP="00113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340C">
              <w:rPr>
                <w:rFonts w:ascii="Times New Roman" w:hAnsi="Times New Roman" w:cs="Times New Roman"/>
              </w:rPr>
              <w:t>Напря-жение</w:t>
            </w:r>
            <w:proofErr w:type="spellEnd"/>
            <w:proofErr w:type="gramEnd"/>
            <w:r w:rsidRPr="0011340C">
              <w:rPr>
                <w:rFonts w:ascii="Times New Roman" w:hAnsi="Times New Roman" w:cs="Times New Roman"/>
              </w:rPr>
              <w:t xml:space="preserve"> дуги, В</w:t>
            </w:r>
          </w:p>
        </w:tc>
        <w:tc>
          <w:tcPr>
            <w:tcW w:w="1303" w:type="dxa"/>
            <w:vAlign w:val="center"/>
          </w:tcPr>
          <w:p w14:paraId="707058A4" w14:textId="77777777" w:rsidR="0011340C" w:rsidRPr="0011340C" w:rsidRDefault="0011340C" w:rsidP="0011340C">
            <w:pPr>
              <w:jc w:val="center"/>
              <w:rPr>
                <w:rFonts w:ascii="Times New Roman" w:hAnsi="Times New Roman" w:cs="Times New Roman"/>
              </w:rPr>
            </w:pPr>
            <w:r w:rsidRPr="0011340C">
              <w:rPr>
                <w:rFonts w:ascii="Times New Roman" w:hAnsi="Times New Roman" w:cs="Times New Roman"/>
              </w:rPr>
              <w:t>Вылет электрода</w:t>
            </w:r>
          </w:p>
        </w:tc>
        <w:tc>
          <w:tcPr>
            <w:tcW w:w="1303" w:type="dxa"/>
            <w:vAlign w:val="center"/>
          </w:tcPr>
          <w:p w14:paraId="21057109" w14:textId="77777777" w:rsidR="0011340C" w:rsidRPr="0011340C" w:rsidRDefault="0011340C" w:rsidP="0011340C">
            <w:pPr>
              <w:jc w:val="center"/>
              <w:rPr>
                <w:rFonts w:ascii="Times New Roman" w:hAnsi="Times New Roman" w:cs="Times New Roman"/>
              </w:rPr>
            </w:pPr>
            <w:r w:rsidRPr="0011340C">
              <w:rPr>
                <w:rFonts w:ascii="Times New Roman" w:hAnsi="Times New Roman" w:cs="Times New Roman"/>
              </w:rPr>
              <w:t>Скорость подачи эл. проволоки, м/ч</w:t>
            </w:r>
          </w:p>
        </w:tc>
        <w:tc>
          <w:tcPr>
            <w:tcW w:w="1303" w:type="dxa"/>
            <w:vAlign w:val="center"/>
          </w:tcPr>
          <w:p w14:paraId="68CE17A5" w14:textId="77777777" w:rsidR="0011340C" w:rsidRPr="0011340C" w:rsidRDefault="0011340C" w:rsidP="0011340C">
            <w:pPr>
              <w:jc w:val="center"/>
              <w:rPr>
                <w:rFonts w:ascii="Times New Roman" w:hAnsi="Times New Roman" w:cs="Times New Roman"/>
              </w:rPr>
            </w:pPr>
            <w:r w:rsidRPr="0011340C">
              <w:rPr>
                <w:rFonts w:ascii="Times New Roman" w:hAnsi="Times New Roman" w:cs="Times New Roman"/>
              </w:rPr>
              <w:t>Расход газа в свар. горелке, л/мин</w:t>
            </w:r>
          </w:p>
        </w:tc>
      </w:tr>
      <w:tr w:rsidR="0011340C" w:rsidRPr="0011340C" w14:paraId="01341BF9" w14:textId="77777777" w:rsidTr="0011340C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14:paraId="6823E412" w14:textId="015B13FB" w:rsidR="0011340C" w:rsidRPr="0011340C" w:rsidRDefault="0011340C" w:rsidP="0011340C">
            <w:pPr>
              <w:pStyle w:val="af4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43F17728" w14:textId="77777777" w:rsidR="0011340C" w:rsidRPr="0011340C" w:rsidRDefault="0011340C" w:rsidP="0011340C">
            <w:pPr>
              <w:pStyle w:val="af4"/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37D94CC" w14:textId="070FB9E4" w:rsidR="0011340C" w:rsidRPr="0011340C" w:rsidRDefault="0011340C" w:rsidP="0011340C">
            <w:pPr>
              <w:pStyle w:val="af4"/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3C22323" w14:textId="77777777" w:rsidR="0011340C" w:rsidRPr="0011340C" w:rsidRDefault="0011340C" w:rsidP="0011340C">
            <w:pPr>
              <w:pStyle w:val="af4"/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69CAC510" w14:textId="5E0BD5A3" w:rsidR="0011340C" w:rsidRPr="0011340C" w:rsidRDefault="0011340C" w:rsidP="0011340C">
            <w:pPr>
              <w:pStyle w:val="af4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2F6DE5E" w14:textId="598BAA29" w:rsidR="0011340C" w:rsidRPr="0011340C" w:rsidRDefault="0011340C" w:rsidP="0011340C">
            <w:pPr>
              <w:pStyle w:val="af4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3BD70AC" w14:textId="42D752AE" w:rsidR="0011340C" w:rsidRPr="0011340C" w:rsidRDefault="0011340C" w:rsidP="0011340C">
            <w:pPr>
              <w:pStyle w:val="af4"/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45985CFC" w14:textId="21BBF5F4" w:rsidR="0011340C" w:rsidRPr="0011340C" w:rsidRDefault="0011340C" w:rsidP="0011340C">
            <w:pPr>
              <w:pStyle w:val="af4"/>
              <w:jc w:val="center"/>
              <w:rPr>
                <w:bCs/>
                <w:iCs/>
                <w:szCs w:val="24"/>
              </w:rPr>
            </w:pPr>
          </w:p>
        </w:tc>
      </w:tr>
      <w:tr w:rsidR="0011340C" w:rsidRPr="0011340C" w14:paraId="456A4423" w14:textId="77777777" w:rsidTr="0011340C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14:paraId="4721CC90" w14:textId="3053C237" w:rsidR="0011340C" w:rsidRPr="0011340C" w:rsidRDefault="0011340C" w:rsidP="0011340C">
            <w:pPr>
              <w:pStyle w:val="af4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6B1977D" w14:textId="77777777" w:rsidR="0011340C" w:rsidRPr="0011340C" w:rsidRDefault="0011340C" w:rsidP="0011340C">
            <w:pPr>
              <w:pStyle w:val="af4"/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1EFF3D53" w14:textId="18B34466" w:rsidR="0011340C" w:rsidRPr="0011340C" w:rsidRDefault="0011340C" w:rsidP="0011340C">
            <w:pPr>
              <w:pStyle w:val="af4"/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40E05399" w14:textId="77777777" w:rsidR="0011340C" w:rsidRPr="0011340C" w:rsidRDefault="0011340C" w:rsidP="0011340C">
            <w:pPr>
              <w:pStyle w:val="af4"/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78F3E221" w14:textId="7E9441F5" w:rsidR="0011340C" w:rsidRPr="0011340C" w:rsidRDefault="0011340C" w:rsidP="0011340C">
            <w:pPr>
              <w:pStyle w:val="af4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F370C1E" w14:textId="33026973" w:rsidR="0011340C" w:rsidRPr="0011340C" w:rsidRDefault="0011340C" w:rsidP="0011340C">
            <w:pPr>
              <w:pStyle w:val="af4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DD8A5C1" w14:textId="71430421" w:rsidR="0011340C" w:rsidRPr="0011340C" w:rsidRDefault="0011340C" w:rsidP="0011340C">
            <w:pPr>
              <w:pStyle w:val="af4"/>
              <w:snapToGrid w:val="0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B5BA233" w14:textId="1E1A47D9" w:rsidR="0011340C" w:rsidRPr="0011340C" w:rsidRDefault="0011340C" w:rsidP="0011340C">
            <w:pPr>
              <w:pStyle w:val="af4"/>
              <w:jc w:val="center"/>
              <w:rPr>
                <w:bCs/>
                <w:iCs/>
                <w:szCs w:val="24"/>
              </w:rPr>
            </w:pPr>
          </w:p>
        </w:tc>
      </w:tr>
    </w:tbl>
    <w:p w14:paraId="17402DDB" w14:textId="77777777" w:rsidR="0011340C" w:rsidRDefault="0011340C" w:rsidP="0011340C">
      <w:pPr>
        <w:pStyle w:val="a9"/>
        <w:shd w:val="clear" w:color="auto" w:fill="auto"/>
        <w:ind w:left="3288"/>
      </w:pPr>
    </w:p>
    <w:p w14:paraId="23144EF7" w14:textId="184E848F" w:rsidR="00815407" w:rsidRDefault="00A20530" w:rsidP="0011340C">
      <w:pPr>
        <w:pStyle w:val="a9"/>
        <w:shd w:val="clear" w:color="auto" w:fill="auto"/>
        <w:ind w:left="3288"/>
      </w:pPr>
      <w:r>
        <w:t>Технологические требования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11340C" w14:paraId="45FC5ACB" w14:textId="77777777" w:rsidTr="0011340C">
        <w:tc>
          <w:tcPr>
            <w:tcW w:w="10338" w:type="dxa"/>
            <w:tcBorders>
              <w:bottom w:val="single" w:sz="4" w:space="0" w:color="auto"/>
            </w:tcBorders>
          </w:tcPr>
          <w:p w14:paraId="7A8B1D9F" w14:textId="77777777" w:rsidR="0011340C" w:rsidRDefault="0011340C" w:rsidP="0011340C"/>
        </w:tc>
      </w:tr>
      <w:tr w:rsidR="0011340C" w14:paraId="4AF0A6B8" w14:textId="77777777" w:rsidTr="0011340C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7D33E54D" w14:textId="77777777" w:rsidR="0011340C" w:rsidRDefault="0011340C" w:rsidP="0011340C"/>
        </w:tc>
      </w:tr>
      <w:tr w:rsidR="0011340C" w14:paraId="55898FCC" w14:textId="77777777" w:rsidTr="0011340C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0D38C27B" w14:textId="77777777" w:rsidR="0011340C" w:rsidRDefault="0011340C" w:rsidP="0011340C"/>
        </w:tc>
      </w:tr>
      <w:tr w:rsidR="0011340C" w14:paraId="535F2E1B" w14:textId="77777777" w:rsidTr="0011340C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195E57E8" w14:textId="77777777" w:rsidR="0011340C" w:rsidRDefault="0011340C" w:rsidP="0011340C"/>
        </w:tc>
      </w:tr>
      <w:tr w:rsidR="0011340C" w14:paraId="7F767B48" w14:textId="77777777" w:rsidTr="0011340C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05789EF3" w14:textId="77777777" w:rsidR="0011340C" w:rsidRDefault="0011340C" w:rsidP="0011340C"/>
        </w:tc>
      </w:tr>
      <w:tr w:rsidR="0011340C" w14:paraId="4E11BED7" w14:textId="77777777" w:rsidTr="0011340C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7F648365" w14:textId="77777777" w:rsidR="0011340C" w:rsidRDefault="0011340C" w:rsidP="0011340C"/>
        </w:tc>
      </w:tr>
      <w:tr w:rsidR="0011340C" w14:paraId="5102BF54" w14:textId="77777777" w:rsidTr="0011340C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19D30F68" w14:textId="77777777" w:rsidR="0011340C" w:rsidRDefault="0011340C" w:rsidP="0011340C"/>
        </w:tc>
      </w:tr>
      <w:tr w:rsidR="0011340C" w14:paraId="5E7C0C36" w14:textId="77777777" w:rsidTr="0011340C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7172DC58" w14:textId="77777777" w:rsidR="0011340C" w:rsidRDefault="0011340C" w:rsidP="0011340C"/>
        </w:tc>
      </w:tr>
    </w:tbl>
    <w:p w14:paraId="5D260F14" w14:textId="142BDE1D" w:rsidR="00815407" w:rsidRDefault="00815407" w:rsidP="0011340C"/>
    <w:p w14:paraId="03DCDB7A" w14:textId="77777777" w:rsidR="00D834B8" w:rsidRDefault="00D834B8" w:rsidP="0011340C">
      <w:pPr>
        <w:pStyle w:val="a9"/>
        <w:shd w:val="clear" w:color="auto" w:fill="auto"/>
        <w:ind w:left="4080"/>
      </w:pPr>
    </w:p>
    <w:p w14:paraId="181D58B2" w14:textId="27946B15" w:rsidR="00815407" w:rsidRDefault="00A20530" w:rsidP="0011340C">
      <w:pPr>
        <w:pStyle w:val="a9"/>
        <w:shd w:val="clear" w:color="auto" w:fill="auto"/>
        <w:ind w:left="4080"/>
      </w:pPr>
      <w:r>
        <w:lastRenderedPageBreak/>
        <w:t>Контроль КСС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3873"/>
        <w:gridCol w:w="2222"/>
      </w:tblGrid>
      <w:tr w:rsidR="00815407" w14:paraId="0C4BA3BC" w14:textId="77777777" w:rsidTr="00D834B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063C1" w14:textId="77777777" w:rsidR="00815407" w:rsidRPr="00D834B8" w:rsidRDefault="00A20530" w:rsidP="00D834B8">
            <w:pPr>
              <w:pStyle w:val="ab"/>
              <w:shd w:val="clear" w:color="auto" w:fill="auto"/>
              <w:spacing w:line="240" w:lineRule="auto"/>
              <w:ind w:left="127" w:right="82" w:firstLine="0"/>
              <w:jc w:val="center"/>
            </w:pPr>
            <w:r w:rsidRPr="00D834B8">
              <w:t>Методы неразрушающего контроля, виды разрушающих испытаний и исследований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FBAB5" w14:textId="77777777" w:rsidR="00815407" w:rsidRPr="00D834B8" w:rsidRDefault="00A20530" w:rsidP="00D834B8">
            <w:pPr>
              <w:pStyle w:val="ab"/>
              <w:shd w:val="clear" w:color="auto" w:fill="auto"/>
              <w:spacing w:line="240" w:lineRule="auto"/>
              <w:ind w:left="127" w:right="82" w:firstLine="0"/>
              <w:jc w:val="center"/>
            </w:pPr>
            <w:r w:rsidRPr="00D834B8">
              <w:t>Шифры НД, регламентирующих нормы оценки качества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A7231" w14:textId="77777777" w:rsidR="00815407" w:rsidRPr="00D834B8" w:rsidRDefault="00A20530" w:rsidP="00D834B8">
            <w:pPr>
              <w:pStyle w:val="ab"/>
              <w:shd w:val="clear" w:color="auto" w:fill="auto"/>
              <w:spacing w:line="240" w:lineRule="auto"/>
              <w:ind w:left="127" w:right="82" w:firstLine="0"/>
              <w:jc w:val="center"/>
            </w:pPr>
            <w:r w:rsidRPr="00D834B8">
              <w:t>Объем контроля (% или количество образцов)</w:t>
            </w:r>
          </w:p>
        </w:tc>
      </w:tr>
      <w:tr w:rsidR="00815407" w14:paraId="08083772" w14:textId="77777777" w:rsidTr="00D834B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52648" w14:textId="77777777" w:rsidR="00815407" w:rsidRPr="00D834B8" w:rsidRDefault="00815407" w:rsidP="00D834B8">
            <w:pPr>
              <w:ind w:left="127" w:right="82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80D5" w14:textId="77777777" w:rsidR="00815407" w:rsidRPr="00D834B8" w:rsidRDefault="00815407" w:rsidP="00D834B8">
            <w:pPr>
              <w:ind w:left="127" w:right="8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D3BB5" w14:textId="77777777" w:rsidR="00815407" w:rsidRPr="00D834B8" w:rsidRDefault="00815407" w:rsidP="00D834B8">
            <w:pPr>
              <w:ind w:left="127" w:right="82"/>
            </w:pPr>
          </w:p>
        </w:tc>
      </w:tr>
      <w:tr w:rsidR="00815407" w14:paraId="5358E6E2" w14:textId="77777777" w:rsidTr="00D834B8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3B5BB" w14:textId="77777777" w:rsidR="00815407" w:rsidRPr="00D834B8" w:rsidRDefault="00815407" w:rsidP="00D834B8">
            <w:pPr>
              <w:ind w:left="127" w:right="82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F9772" w14:textId="77777777" w:rsidR="00815407" w:rsidRPr="00D834B8" w:rsidRDefault="00815407" w:rsidP="00D834B8">
            <w:pPr>
              <w:ind w:left="127" w:right="8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1BDBD" w14:textId="77777777" w:rsidR="00815407" w:rsidRPr="00D834B8" w:rsidRDefault="00815407" w:rsidP="00D834B8">
            <w:pPr>
              <w:ind w:left="127" w:right="82"/>
            </w:pPr>
          </w:p>
        </w:tc>
      </w:tr>
    </w:tbl>
    <w:p w14:paraId="7E0E6E78" w14:textId="498B5BD9" w:rsidR="00815407" w:rsidRDefault="00815407" w:rsidP="0011340C">
      <w:pPr>
        <w:pStyle w:val="11"/>
        <w:shd w:val="clear" w:color="auto" w:fill="auto"/>
        <w:spacing w:line="240" w:lineRule="auto"/>
        <w:ind w:firstLine="0"/>
      </w:pPr>
      <w:bookmarkStart w:id="0" w:name="_GoBack"/>
      <w:bookmarkEnd w:id="0"/>
    </w:p>
    <w:p w14:paraId="024F6189" w14:textId="3A5D861C" w:rsidR="00D834B8" w:rsidRDefault="00D834B8" w:rsidP="0011340C">
      <w:pPr>
        <w:pStyle w:val="11"/>
        <w:shd w:val="clear" w:color="auto" w:fill="auto"/>
        <w:spacing w:line="240" w:lineRule="auto"/>
        <w:ind w:firstLine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D834B8" w14:paraId="2B9BE0DF" w14:textId="77777777" w:rsidTr="00D834B8">
        <w:tc>
          <w:tcPr>
            <w:tcW w:w="3237" w:type="dxa"/>
          </w:tcPr>
          <w:p w14:paraId="0F6F9E5C" w14:textId="5CE3FD66" w:rsidR="00D834B8" w:rsidRDefault="00D834B8" w:rsidP="0011340C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Разработал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81AE60B" w14:textId="77777777" w:rsidR="00D834B8" w:rsidRDefault="00D834B8" w:rsidP="0011340C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AF81DCB" w14:textId="77777777" w:rsidR="00D834B8" w:rsidRDefault="00D834B8" w:rsidP="0011340C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D834B8" w14:paraId="15187F65" w14:textId="77777777" w:rsidTr="00D834B8">
        <w:tc>
          <w:tcPr>
            <w:tcW w:w="3237" w:type="dxa"/>
          </w:tcPr>
          <w:p w14:paraId="2FE5B02E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19A4AB41" w14:textId="5AF9650F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847D1E">
              <w:rPr>
                <w:sz w:val="18"/>
                <w:szCs w:val="18"/>
              </w:rPr>
              <w:t>подпись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2CA6D2AF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7D1E">
              <w:rPr>
                <w:sz w:val="18"/>
                <w:szCs w:val="18"/>
              </w:rPr>
              <w:t>И.О. Фамилия</w:t>
            </w:r>
          </w:p>
          <w:p w14:paraId="5D4AAE95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14:paraId="69B39731" w14:textId="77777777" w:rsidTr="00D834B8">
        <w:tc>
          <w:tcPr>
            <w:tcW w:w="3237" w:type="dxa"/>
          </w:tcPr>
          <w:p w14:paraId="160E829D" w14:textId="4CEBAE3D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Сварщик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5B56BF8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5BFBE601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14:paraId="26CBC303" w14:textId="77777777" w:rsidTr="00D834B8">
        <w:tc>
          <w:tcPr>
            <w:tcW w:w="3237" w:type="dxa"/>
          </w:tcPr>
          <w:p w14:paraId="5E6A9D5E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3B240919" w14:textId="255CD909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847D1E">
              <w:rPr>
                <w:sz w:val="18"/>
                <w:szCs w:val="18"/>
              </w:rPr>
              <w:t>подпись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75FEFAEB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7D1E">
              <w:rPr>
                <w:sz w:val="18"/>
                <w:szCs w:val="18"/>
              </w:rPr>
              <w:t>И.О. Фамилия</w:t>
            </w:r>
          </w:p>
          <w:p w14:paraId="707DD7C6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14:paraId="0607476F" w14:textId="77777777" w:rsidTr="00D834B8">
        <w:tc>
          <w:tcPr>
            <w:tcW w:w="3237" w:type="dxa"/>
          </w:tcPr>
          <w:p w14:paraId="29BC230C" w14:textId="4D314F0E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Уполномоченный представитель заявителя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31993A95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5E693AF2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14:paraId="5AFEA02A" w14:textId="77777777" w:rsidTr="00D834B8">
        <w:tc>
          <w:tcPr>
            <w:tcW w:w="3237" w:type="dxa"/>
          </w:tcPr>
          <w:p w14:paraId="028809E8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37F0BB69" w14:textId="43BDA7CC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847D1E">
              <w:rPr>
                <w:sz w:val="18"/>
                <w:szCs w:val="18"/>
              </w:rPr>
              <w:t>подпись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5DDB2688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7D1E">
              <w:rPr>
                <w:sz w:val="18"/>
                <w:szCs w:val="18"/>
              </w:rPr>
              <w:t>И.О. Фамилия</w:t>
            </w:r>
          </w:p>
          <w:p w14:paraId="2952727B" w14:textId="77777777" w:rsidR="00D834B8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14:paraId="30EEA2A3" w14:textId="77777777" w:rsidR="00D834B8" w:rsidRDefault="00D834B8" w:rsidP="0011340C">
      <w:pPr>
        <w:pStyle w:val="11"/>
        <w:shd w:val="clear" w:color="auto" w:fill="auto"/>
        <w:spacing w:line="240" w:lineRule="auto"/>
        <w:ind w:firstLine="0"/>
      </w:pPr>
    </w:p>
    <w:sectPr w:rsidR="00D834B8" w:rsidSect="00D834B8">
      <w:headerReference w:type="default" r:id="rId7"/>
      <w:footerReference w:type="default" r:id="rId8"/>
      <w:pgSz w:w="11900" w:h="16840"/>
      <w:pgMar w:top="567" w:right="816" w:bottom="426" w:left="136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99EC" w14:textId="77777777" w:rsidR="00AA3EB4" w:rsidRDefault="00AA3EB4">
      <w:r>
        <w:separator/>
      </w:r>
    </w:p>
  </w:endnote>
  <w:endnote w:type="continuationSeparator" w:id="0">
    <w:p w14:paraId="5ED3AECB" w14:textId="77777777" w:rsidR="00AA3EB4" w:rsidRDefault="00A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Win95B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F10B" w14:textId="2245837F" w:rsidR="00A20530" w:rsidRDefault="00A2053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D265A" w14:textId="77777777" w:rsidR="00AA3EB4" w:rsidRDefault="00AA3EB4">
      <w:r>
        <w:separator/>
      </w:r>
    </w:p>
  </w:footnote>
  <w:footnote w:type="continuationSeparator" w:id="0">
    <w:p w14:paraId="3EDAEF0D" w14:textId="77777777" w:rsidR="00AA3EB4" w:rsidRDefault="00AA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D8AF" w14:textId="13D77C21" w:rsidR="00A20530" w:rsidRDefault="00A2053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4749"/>
    <w:multiLevelType w:val="multilevel"/>
    <w:tmpl w:val="1FB6FE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357BF"/>
    <w:multiLevelType w:val="multilevel"/>
    <w:tmpl w:val="0D32B080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546EA"/>
    <w:multiLevelType w:val="hybridMultilevel"/>
    <w:tmpl w:val="06C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D76"/>
    <w:multiLevelType w:val="multilevel"/>
    <w:tmpl w:val="E56CF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E1CA4"/>
    <w:multiLevelType w:val="multilevel"/>
    <w:tmpl w:val="E4F04C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64435"/>
    <w:multiLevelType w:val="multilevel"/>
    <w:tmpl w:val="BD5295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3444D1"/>
    <w:multiLevelType w:val="multilevel"/>
    <w:tmpl w:val="9740F06E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D53C9C"/>
    <w:multiLevelType w:val="multilevel"/>
    <w:tmpl w:val="C896B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B509B1"/>
    <w:multiLevelType w:val="multilevel"/>
    <w:tmpl w:val="FF866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EF27D5"/>
    <w:multiLevelType w:val="hybridMultilevel"/>
    <w:tmpl w:val="10E8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07"/>
    <w:rsid w:val="000111D1"/>
    <w:rsid w:val="0011340C"/>
    <w:rsid w:val="00222C63"/>
    <w:rsid w:val="00233042"/>
    <w:rsid w:val="00263B8B"/>
    <w:rsid w:val="003F3752"/>
    <w:rsid w:val="00815407"/>
    <w:rsid w:val="00A20530"/>
    <w:rsid w:val="00AA3EB4"/>
    <w:rsid w:val="00B27BEE"/>
    <w:rsid w:val="00C74344"/>
    <w:rsid w:val="00D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E031"/>
  <w15:docId w15:val="{B78AD68C-178B-4C34-AED3-71C3FCD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80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530"/>
    <w:rPr>
      <w:color w:val="000000"/>
    </w:rPr>
  </w:style>
  <w:style w:type="paragraph" w:styleId="ae">
    <w:name w:val="footer"/>
    <w:basedOn w:val="a"/>
    <w:link w:val="af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530"/>
    <w:rPr>
      <w:color w:val="000000"/>
    </w:rPr>
  </w:style>
  <w:style w:type="table" w:styleId="af0">
    <w:name w:val="Table Grid"/>
    <w:basedOn w:val="a1"/>
    <w:uiPriority w:val="39"/>
    <w:rsid w:val="0011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134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340C"/>
    <w:rPr>
      <w:rFonts w:ascii="Segoe UI" w:hAnsi="Segoe UI" w:cs="Segoe UI"/>
      <w:color w:val="000000"/>
      <w:sz w:val="18"/>
      <w:szCs w:val="18"/>
    </w:rPr>
  </w:style>
  <w:style w:type="paragraph" w:styleId="af3">
    <w:name w:val="Block Text"/>
    <w:basedOn w:val="a"/>
    <w:rsid w:val="0011340C"/>
    <w:pPr>
      <w:widowControl/>
      <w:jc w:val="center"/>
    </w:pPr>
    <w:rPr>
      <w:rFonts w:ascii="Baskerville Win95BT" w:eastAsia="Times New Roman" w:hAnsi="Baskerville Win95BT" w:cs="Times New Roman"/>
      <w:b/>
      <w:i/>
      <w:color w:val="auto"/>
      <w:szCs w:val="20"/>
      <w:lang w:bidi="ar-SA"/>
    </w:rPr>
  </w:style>
  <w:style w:type="paragraph" w:styleId="af4">
    <w:name w:val="Body Text"/>
    <w:basedOn w:val="a"/>
    <w:link w:val="af5"/>
    <w:rsid w:val="0011340C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5">
    <w:name w:val="Основной текст Знак"/>
    <w:basedOn w:val="a0"/>
    <w:link w:val="af4"/>
    <w:rsid w:val="0011340C"/>
    <w:rPr>
      <w:rFonts w:ascii="Times New Roman" w:eastAsia="Times New Roman" w:hAnsi="Times New Roman" w:cs="Times New Roman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2021-11-03T12:08:00Z</dcterms:created>
  <dcterms:modified xsi:type="dcterms:W3CDTF">2021-11-03T12:58:00Z</dcterms:modified>
</cp:coreProperties>
</file>