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FD0" w14:textId="77777777" w:rsidR="00815407" w:rsidRPr="004E328D" w:rsidRDefault="00A20530" w:rsidP="0011340C">
      <w:pPr>
        <w:pStyle w:val="11"/>
        <w:shd w:val="clear" w:color="auto" w:fill="auto"/>
        <w:spacing w:line="240" w:lineRule="auto"/>
        <w:ind w:firstLine="0"/>
        <w:jc w:val="center"/>
      </w:pPr>
      <w:r w:rsidRPr="004E328D">
        <w:t>ТЕХНОЛОГИЧЕСКАЯ КАРТА СВАРКИ</w:t>
      </w:r>
    </w:p>
    <w:p w14:paraId="5D24EA17" w14:textId="77777777" w:rsidR="00815407" w:rsidRPr="004E328D" w:rsidRDefault="00A20530" w:rsidP="0011340C">
      <w:pPr>
        <w:pStyle w:val="11"/>
        <w:shd w:val="clear" w:color="auto" w:fill="auto"/>
        <w:spacing w:line="240" w:lineRule="auto"/>
        <w:ind w:firstLine="0"/>
        <w:jc w:val="center"/>
      </w:pPr>
      <w:r w:rsidRPr="004E328D">
        <w:t>КОНТРОЛЬНОГО СВАРНОГО СОЕДИНЕНИЯ</w:t>
      </w:r>
    </w:p>
    <w:p w14:paraId="45CF4277" w14:textId="3B35A4B9" w:rsidR="0011340C" w:rsidRPr="004E328D" w:rsidRDefault="0011340C" w:rsidP="0011340C">
      <w:pPr>
        <w:pStyle w:val="11"/>
        <w:shd w:val="clear" w:color="auto" w:fill="auto"/>
        <w:tabs>
          <w:tab w:val="left" w:leader="underscore" w:pos="8117"/>
        </w:tabs>
        <w:spacing w:line="240" w:lineRule="auto"/>
        <w:ind w:firstLine="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5516"/>
      </w:tblGrid>
      <w:tr w:rsidR="0011340C" w:rsidRPr="004E328D" w14:paraId="7ED9EA17" w14:textId="77777777" w:rsidTr="0011340C">
        <w:tc>
          <w:tcPr>
            <w:tcW w:w="4390" w:type="dxa"/>
          </w:tcPr>
          <w:p w14:paraId="268B6FA2" w14:textId="090EAC4C" w:rsidR="0011340C" w:rsidRPr="004E328D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  <w:r w:rsidRPr="004E328D">
              <w:t>Идентификатор однотипности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4E466D3F" w14:textId="1CC5FE41" w:rsidR="0011340C" w:rsidRPr="004E328D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</w:p>
        </w:tc>
      </w:tr>
      <w:tr w:rsidR="0011340C" w:rsidRPr="004E328D" w14:paraId="0CFF7F58" w14:textId="77777777" w:rsidTr="0011340C">
        <w:tc>
          <w:tcPr>
            <w:tcW w:w="4390" w:type="dxa"/>
          </w:tcPr>
          <w:p w14:paraId="08F67D41" w14:textId="70C943EA" w:rsidR="0011340C" w:rsidRPr="004E328D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  <w:r w:rsidRPr="004E328D">
              <w:t>ФИО сварщика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14:paraId="732FD4B1" w14:textId="77777777" w:rsidR="0011340C" w:rsidRPr="004E328D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</w:p>
        </w:tc>
      </w:tr>
      <w:tr w:rsidR="0011340C" w:rsidRPr="004E328D" w14:paraId="60D4DDB0" w14:textId="77777777" w:rsidTr="0011340C">
        <w:tc>
          <w:tcPr>
            <w:tcW w:w="4390" w:type="dxa"/>
          </w:tcPr>
          <w:p w14:paraId="40C4FBF4" w14:textId="149DEE8F" w:rsidR="0011340C" w:rsidRPr="004E328D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  <w:r w:rsidRPr="004E328D">
              <w:t>Номер аттестационного удостоверения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14:paraId="6002A731" w14:textId="77777777" w:rsidR="0011340C" w:rsidRPr="004E328D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</w:p>
        </w:tc>
      </w:tr>
      <w:tr w:rsidR="0011340C" w:rsidRPr="004E328D" w14:paraId="400E0DA4" w14:textId="77777777" w:rsidTr="0011340C">
        <w:tc>
          <w:tcPr>
            <w:tcW w:w="4390" w:type="dxa"/>
          </w:tcPr>
          <w:p w14:paraId="61498F70" w14:textId="1D2D788E" w:rsidR="0011340C" w:rsidRPr="004E328D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  <w:r w:rsidRPr="004E328D">
              <w:t>Дата сварки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14:paraId="5E10A81B" w14:textId="77777777" w:rsidR="0011340C" w:rsidRPr="004E328D" w:rsidRDefault="0011340C" w:rsidP="0011340C">
            <w:pPr>
              <w:pStyle w:val="11"/>
              <w:shd w:val="clear" w:color="auto" w:fill="auto"/>
              <w:tabs>
                <w:tab w:val="left" w:leader="underscore" w:pos="8117"/>
              </w:tabs>
              <w:spacing w:line="240" w:lineRule="auto"/>
              <w:ind w:firstLine="0"/>
            </w:pPr>
          </w:p>
        </w:tc>
      </w:tr>
    </w:tbl>
    <w:p w14:paraId="13FD30B7" w14:textId="77777777" w:rsidR="0011340C" w:rsidRPr="004E328D" w:rsidRDefault="0011340C" w:rsidP="0011340C">
      <w:pPr>
        <w:pStyle w:val="11"/>
        <w:shd w:val="clear" w:color="auto" w:fill="auto"/>
        <w:tabs>
          <w:tab w:val="left" w:leader="underscore" w:pos="8117"/>
        </w:tabs>
        <w:spacing w:line="240" w:lineRule="auto"/>
        <w:ind w:firstLine="0"/>
      </w:pPr>
    </w:p>
    <w:p w14:paraId="01D99C0E" w14:textId="1176FF51" w:rsidR="00815407" w:rsidRPr="004E328D" w:rsidRDefault="00815407" w:rsidP="0011340C">
      <w:pPr>
        <w:pStyle w:val="11"/>
        <w:shd w:val="clear" w:color="auto" w:fill="auto"/>
        <w:spacing w:line="240" w:lineRule="auto"/>
        <w:ind w:firstLine="0"/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427"/>
        <w:gridCol w:w="6366"/>
      </w:tblGrid>
      <w:tr w:rsidR="00815407" w:rsidRPr="004E328D" w14:paraId="25B01849" w14:textId="77777777" w:rsidTr="004E328D">
        <w:trPr>
          <w:trHeight w:val="301"/>
          <w:jc w:val="center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47904" w14:textId="77777777" w:rsidR="00815407" w:rsidRPr="004E328D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4E328D">
              <w:t>ТУ ОПО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33D36" w14:textId="028E00EC" w:rsidR="00815407" w:rsidRPr="004E328D" w:rsidRDefault="00815407" w:rsidP="0011340C">
            <w:pPr>
              <w:tabs>
                <w:tab w:val="left" w:pos="3210"/>
              </w:tabs>
              <w:ind w:left="127" w:right="144"/>
              <w:rPr>
                <w:rFonts w:ascii="Times New Roman" w:hAnsi="Times New Roman" w:cs="Times New Roman"/>
              </w:rPr>
            </w:pPr>
          </w:p>
        </w:tc>
      </w:tr>
      <w:tr w:rsidR="00815407" w:rsidRPr="004E328D" w14:paraId="12131202" w14:textId="77777777" w:rsidTr="004E328D">
        <w:trPr>
          <w:trHeight w:val="689"/>
          <w:jc w:val="center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06FEC" w14:textId="77777777" w:rsidR="00815407" w:rsidRPr="004E328D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4E328D">
              <w:t>Шифр НД, регламентирующих выполнение сварочных работ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2B4E8" w14:textId="72B7D702" w:rsidR="00815407" w:rsidRPr="004E328D" w:rsidRDefault="00815407" w:rsidP="0011340C">
            <w:pPr>
              <w:tabs>
                <w:tab w:val="left" w:pos="3210"/>
              </w:tabs>
              <w:ind w:left="127" w:right="144"/>
              <w:rPr>
                <w:rFonts w:ascii="Times New Roman" w:hAnsi="Times New Roman" w:cs="Times New Roman"/>
              </w:rPr>
            </w:pPr>
          </w:p>
        </w:tc>
      </w:tr>
      <w:tr w:rsidR="00815407" w:rsidRPr="004E328D" w14:paraId="673A5315" w14:textId="77777777" w:rsidTr="004E328D">
        <w:trPr>
          <w:trHeight w:val="713"/>
          <w:jc w:val="center"/>
        </w:trPr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69598" w14:textId="77777777" w:rsidR="00815407" w:rsidRPr="004E328D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4E328D">
              <w:t>Способ (комбинация способов) сварки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5AAE8" w14:textId="74A64CDD" w:rsidR="00815407" w:rsidRPr="004E328D" w:rsidRDefault="004E328D" w:rsidP="0011340C">
            <w:pPr>
              <w:tabs>
                <w:tab w:val="left" w:pos="3210"/>
              </w:tabs>
              <w:ind w:left="127" w:right="144"/>
              <w:rPr>
                <w:rFonts w:ascii="Times New Roman" w:hAnsi="Times New Roman" w:cs="Times New Roman"/>
              </w:rPr>
            </w:pPr>
            <w:r w:rsidRPr="004E328D">
              <w:rPr>
                <w:rFonts w:ascii="Times New Roman" w:hAnsi="Times New Roman" w:cs="Times New Roman"/>
              </w:rPr>
              <w:t>НИ</w:t>
            </w:r>
          </w:p>
        </w:tc>
      </w:tr>
      <w:tr w:rsidR="00815407" w:rsidRPr="004E328D" w14:paraId="5B9F2B59" w14:textId="77777777" w:rsidTr="004E328D">
        <w:trPr>
          <w:trHeight w:val="411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38F0" w14:textId="77777777" w:rsidR="00815407" w:rsidRPr="004E328D" w:rsidRDefault="00A20530" w:rsidP="0011340C">
            <w:pPr>
              <w:pStyle w:val="ab"/>
              <w:shd w:val="clear" w:color="auto" w:fill="auto"/>
              <w:tabs>
                <w:tab w:val="left" w:pos="3210"/>
              </w:tabs>
              <w:spacing w:line="240" w:lineRule="auto"/>
              <w:ind w:left="127" w:right="144" w:firstLine="0"/>
            </w:pPr>
            <w:r w:rsidRPr="004E328D">
              <w:t>Параметры сварных соединений:</w:t>
            </w:r>
          </w:p>
        </w:tc>
      </w:tr>
      <w:tr w:rsidR="004E328D" w:rsidRPr="004E328D" w14:paraId="7FFA2E95" w14:textId="77777777" w:rsidTr="004E328D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EDF36" w14:textId="7EF2FF3B" w:rsidR="004E328D" w:rsidRPr="004E328D" w:rsidRDefault="004E328D" w:rsidP="004E328D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3210"/>
              </w:tabs>
              <w:spacing w:line="240" w:lineRule="auto"/>
              <w:ind w:right="144"/>
            </w:pPr>
            <w:r w:rsidRPr="004E328D">
              <w:t>Основной материал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0B2DB" w14:textId="7C5070CD" w:rsidR="004E328D" w:rsidRPr="004E328D" w:rsidRDefault="004E328D" w:rsidP="0011340C">
            <w:pPr>
              <w:ind w:left="127" w:right="144"/>
              <w:rPr>
                <w:rFonts w:ascii="Times New Roman" w:hAnsi="Times New Roman" w:cs="Times New Roman"/>
              </w:rPr>
            </w:pPr>
          </w:p>
        </w:tc>
      </w:tr>
      <w:tr w:rsidR="004E328D" w:rsidRPr="004E328D" w14:paraId="213C8AE6" w14:textId="77777777" w:rsidTr="0028295D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9FEB8" w14:textId="59006E41" w:rsidR="004E328D" w:rsidRPr="004E328D" w:rsidRDefault="004E328D" w:rsidP="004E328D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3210"/>
              </w:tabs>
              <w:spacing w:line="240" w:lineRule="auto"/>
              <w:ind w:right="144"/>
            </w:pPr>
            <w:r w:rsidRPr="004E328D">
              <w:t>Диаметр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C47D5" w14:textId="350461DC" w:rsidR="004E328D" w:rsidRPr="004E328D" w:rsidRDefault="004E328D" w:rsidP="0011340C">
            <w:pPr>
              <w:ind w:left="127" w:right="144"/>
              <w:rPr>
                <w:rFonts w:ascii="Times New Roman" w:hAnsi="Times New Roman" w:cs="Times New Roman"/>
              </w:rPr>
            </w:pPr>
          </w:p>
        </w:tc>
      </w:tr>
      <w:tr w:rsidR="004E328D" w:rsidRPr="004E328D" w14:paraId="460A0A7E" w14:textId="77777777" w:rsidTr="00927B67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96F33" w14:textId="1D3D0E5F" w:rsidR="004E328D" w:rsidRPr="004E328D" w:rsidRDefault="004E328D" w:rsidP="004E328D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3210"/>
              </w:tabs>
              <w:spacing w:line="240" w:lineRule="auto"/>
              <w:ind w:right="144"/>
            </w:pPr>
            <w:r w:rsidRPr="004E328D">
              <w:t>Толщина (</w:t>
            </w:r>
            <w:r w:rsidRPr="004E328D">
              <w:rPr>
                <w:lang w:val="en-US"/>
              </w:rPr>
              <w:t>SDR</w:t>
            </w:r>
            <w:r w:rsidRPr="004E328D">
              <w:t>)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0D938" w14:textId="042AF24B" w:rsidR="004E328D" w:rsidRPr="004E328D" w:rsidRDefault="004E328D" w:rsidP="0011340C">
            <w:pPr>
              <w:ind w:left="127" w:right="144"/>
              <w:rPr>
                <w:rFonts w:ascii="Times New Roman" w:hAnsi="Times New Roman" w:cs="Times New Roman"/>
              </w:rPr>
            </w:pPr>
          </w:p>
        </w:tc>
      </w:tr>
      <w:tr w:rsidR="004E328D" w:rsidRPr="004E328D" w14:paraId="4561EA5F" w14:textId="77777777" w:rsidTr="00E10212">
        <w:trPr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152C0" w14:textId="236FFC5C" w:rsidR="004E328D" w:rsidRPr="004E328D" w:rsidRDefault="004E328D" w:rsidP="004E328D">
            <w:pPr>
              <w:pStyle w:val="ab"/>
              <w:numPr>
                <w:ilvl w:val="0"/>
                <w:numId w:val="11"/>
              </w:numPr>
              <w:shd w:val="clear" w:color="auto" w:fill="auto"/>
              <w:tabs>
                <w:tab w:val="left" w:pos="3210"/>
              </w:tabs>
              <w:spacing w:line="240" w:lineRule="auto"/>
              <w:ind w:right="144"/>
            </w:pPr>
            <w:r w:rsidRPr="004E328D">
              <w:t>Тип соединения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4A44" w14:textId="0A979A41" w:rsidR="004E328D" w:rsidRPr="004E328D" w:rsidRDefault="004E328D" w:rsidP="0011340C">
            <w:pPr>
              <w:ind w:left="127" w:right="144"/>
              <w:rPr>
                <w:rFonts w:ascii="Times New Roman" w:hAnsi="Times New Roman" w:cs="Times New Roman"/>
              </w:rPr>
            </w:pPr>
            <w:r w:rsidRPr="004E328D">
              <w:rPr>
                <w:rFonts w:ascii="Times New Roman" w:hAnsi="Times New Roman" w:cs="Times New Roman"/>
              </w:rPr>
              <w:t>СБ</w:t>
            </w:r>
          </w:p>
        </w:tc>
      </w:tr>
    </w:tbl>
    <w:p w14:paraId="5014E62E" w14:textId="77777777" w:rsidR="00815407" w:rsidRPr="004E328D" w:rsidRDefault="00815407" w:rsidP="0011340C">
      <w:pPr>
        <w:rPr>
          <w:rFonts w:ascii="Times New Roman" w:hAnsi="Times New Roman" w:cs="Times New Roman"/>
        </w:rPr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3120"/>
        <w:gridCol w:w="2408"/>
      </w:tblGrid>
      <w:tr w:rsidR="00815407" w:rsidRPr="004E328D" w14:paraId="4AB0E30A" w14:textId="77777777" w:rsidTr="0011340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F5C6F" w14:textId="77777777" w:rsidR="00815407" w:rsidRPr="004E328D" w:rsidRDefault="00A20530" w:rsidP="0011340C">
            <w:pPr>
              <w:pStyle w:val="ab"/>
              <w:shd w:val="clear" w:color="auto" w:fill="auto"/>
              <w:spacing w:line="240" w:lineRule="auto"/>
              <w:ind w:left="127" w:right="144" w:firstLine="0"/>
            </w:pPr>
            <w:r w:rsidRPr="004E328D">
              <w:t>Количество КСС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9F37A" w14:textId="0780EC88" w:rsidR="00815407" w:rsidRPr="004E328D" w:rsidRDefault="00815407" w:rsidP="0011340C">
            <w:pPr>
              <w:ind w:left="127" w:right="144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E7166" w14:textId="77777777" w:rsidR="00815407" w:rsidRPr="004E328D" w:rsidRDefault="00A20530" w:rsidP="0011340C">
            <w:pPr>
              <w:pStyle w:val="ab"/>
              <w:shd w:val="clear" w:color="auto" w:fill="auto"/>
              <w:spacing w:line="240" w:lineRule="auto"/>
              <w:ind w:left="127" w:right="144" w:firstLine="0"/>
            </w:pPr>
            <w:r w:rsidRPr="004E328D">
              <w:t>Маркировка КСС (идентификатор КСС и порядковый номер)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14D57" w14:textId="7E9DD1A7" w:rsidR="00815407" w:rsidRPr="004E328D" w:rsidRDefault="00815407" w:rsidP="0011340C">
            <w:pPr>
              <w:ind w:left="127" w:right="144"/>
              <w:rPr>
                <w:rFonts w:ascii="Times New Roman" w:hAnsi="Times New Roman" w:cs="Times New Roman"/>
              </w:rPr>
            </w:pPr>
          </w:p>
        </w:tc>
      </w:tr>
      <w:tr w:rsidR="00815407" w:rsidRPr="004E328D" w14:paraId="7DE52C33" w14:textId="77777777" w:rsidTr="0011340C">
        <w:trPr>
          <w:trHeight w:val="40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2C7B4" w14:textId="77777777" w:rsidR="00815407" w:rsidRPr="004E328D" w:rsidRDefault="00A20530" w:rsidP="0011340C">
            <w:pPr>
              <w:pStyle w:val="ab"/>
              <w:shd w:val="clear" w:color="auto" w:fill="auto"/>
              <w:spacing w:line="240" w:lineRule="auto"/>
              <w:ind w:left="127" w:right="144" w:firstLine="0"/>
            </w:pPr>
            <w:r w:rsidRPr="004E328D">
              <w:t>Способ сборки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432C3" w14:textId="5D3B9828" w:rsidR="00815407" w:rsidRPr="004E328D" w:rsidRDefault="004E328D" w:rsidP="0011340C">
            <w:pPr>
              <w:ind w:left="127" w:right="144"/>
              <w:rPr>
                <w:rFonts w:ascii="Times New Roman" w:hAnsi="Times New Roman" w:cs="Times New Roman"/>
              </w:rPr>
            </w:pPr>
            <w:r w:rsidRPr="004E328D">
              <w:rPr>
                <w:rFonts w:ascii="Times New Roman" w:hAnsi="Times New Roman" w:cs="Times New Roman"/>
              </w:rPr>
              <w:t>В позиционере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C2BBF" w14:textId="77777777" w:rsidR="00815407" w:rsidRPr="004E328D" w:rsidRDefault="00A20530" w:rsidP="0011340C">
            <w:pPr>
              <w:pStyle w:val="ab"/>
              <w:shd w:val="clear" w:color="auto" w:fill="auto"/>
              <w:spacing w:line="240" w:lineRule="auto"/>
              <w:ind w:left="127" w:right="144" w:firstLine="0"/>
            </w:pPr>
            <w:r w:rsidRPr="004E328D">
              <w:t>Требования к прихваткам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70E1D" w14:textId="6279960A" w:rsidR="00815407" w:rsidRPr="004E328D" w:rsidRDefault="004E328D" w:rsidP="0011340C">
            <w:pPr>
              <w:ind w:left="127" w:right="144"/>
              <w:rPr>
                <w:rFonts w:ascii="Times New Roman" w:hAnsi="Times New Roman" w:cs="Times New Roman"/>
              </w:rPr>
            </w:pPr>
            <w:r w:rsidRPr="004E328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815407" w:rsidRPr="004E328D" w14:paraId="7EA4AF82" w14:textId="77777777" w:rsidTr="0011340C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D8D2D" w14:textId="77777777" w:rsidR="00815407" w:rsidRPr="004E328D" w:rsidRDefault="00A20530" w:rsidP="0011340C">
            <w:pPr>
              <w:pStyle w:val="ab"/>
              <w:shd w:val="clear" w:color="auto" w:fill="auto"/>
              <w:spacing w:line="240" w:lineRule="auto"/>
              <w:ind w:left="127" w:right="144" w:firstLine="0"/>
            </w:pPr>
            <w:r w:rsidRPr="004E328D">
              <w:t>Сварочные материалы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DD070" w14:textId="3F34AB3C" w:rsidR="00815407" w:rsidRPr="004E328D" w:rsidRDefault="004E328D" w:rsidP="0011340C">
            <w:pPr>
              <w:ind w:left="127" w:right="144"/>
              <w:rPr>
                <w:rFonts w:ascii="Times New Roman" w:hAnsi="Times New Roman" w:cs="Times New Roman"/>
              </w:rPr>
            </w:pPr>
            <w:r w:rsidRPr="004E328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23167" w14:textId="77777777" w:rsidR="00815407" w:rsidRPr="004E328D" w:rsidRDefault="00A20530" w:rsidP="0011340C">
            <w:pPr>
              <w:pStyle w:val="ab"/>
              <w:shd w:val="clear" w:color="auto" w:fill="auto"/>
              <w:spacing w:line="240" w:lineRule="auto"/>
              <w:ind w:left="127" w:right="144" w:firstLine="0"/>
            </w:pPr>
            <w:r w:rsidRPr="004E328D">
              <w:t>Сварочное оборудование (наименование, марка и обозначение (модель, тип))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E18A7" w14:textId="77FED06E" w:rsidR="00815407" w:rsidRPr="004E328D" w:rsidRDefault="00815407" w:rsidP="0011340C">
            <w:pPr>
              <w:ind w:left="127" w:right="144"/>
              <w:rPr>
                <w:rFonts w:ascii="Times New Roman" w:hAnsi="Times New Roman" w:cs="Times New Roman"/>
              </w:rPr>
            </w:pPr>
          </w:p>
        </w:tc>
      </w:tr>
    </w:tbl>
    <w:p w14:paraId="0EEDFD33" w14:textId="77777777" w:rsidR="00815407" w:rsidRPr="004E328D" w:rsidRDefault="00815407" w:rsidP="0011340C">
      <w:pPr>
        <w:rPr>
          <w:rFonts w:ascii="Times New Roman" w:hAnsi="Times New Roman" w:cs="Times New Roman"/>
        </w:rPr>
      </w:pPr>
    </w:p>
    <w:p w14:paraId="37CF1D28" w14:textId="77777777" w:rsidR="008F0B1D" w:rsidRPr="004E328D" w:rsidRDefault="008F0B1D" w:rsidP="008F0B1D">
      <w:pPr>
        <w:jc w:val="center"/>
        <w:rPr>
          <w:rFonts w:ascii="Times New Roman" w:hAnsi="Times New Roman" w:cs="Times New Roman"/>
        </w:rPr>
      </w:pPr>
      <w:r w:rsidRPr="004E328D">
        <w:rPr>
          <w:rFonts w:ascii="Times New Roman" w:hAnsi="Times New Roman" w:cs="Times New Roman"/>
        </w:rPr>
        <w:t>Схема соединения труб.</w:t>
      </w:r>
    </w:p>
    <w:p w14:paraId="600F61E7" w14:textId="77777777" w:rsidR="004E328D" w:rsidRPr="004E328D" w:rsidRDefault="004E328D" w:rsidP="004E328D">
      <w:pPr>
        <w:rPr>
          <w:rFonts w:ascii="Times New Roman" w:hAnsi="Times New Roman" w:cs="Times New Roman"/>
        </w:rPr>
      </w:pPr>
    </w:p>
    <w:p w14:paraId="492BCAA3" w14:textId="77777777" w:rsidR="004E328D" w:rsidRPr="004E328D" w:rsidRDefault="004E328D" w:rsidP="004E328D">
      <w:pPr>
        <w:jc w:val="center"/>
        <w:rPr>
          <w:rFonts w:ascii="Times New Roman" w:hAnsi="Times New Roman" w:cs="Times New Roman"/>
        </w:rPr>
      </w:pPr>
      <w:r w:rsidRPr="004E328D">
        <w:rPr>
          <w:rFonts w:ascii="Times New Roman" w:hAnsi="Times New Roman" w:cs="Times New Roman"/>
          <w:noProof/>
        </w:rPr>
        <w:drawing>
          <wp:inline distT="0" distB="0" distL="0" distR="0" wp14:anchorId="39D15634" wp14:editId="5C36FDBA">
            <wp:extent cx="3081491" cy="2295525"/>
            <wp:effectExtent l="0" t="0" r="508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" r="26923" b="62482"/>
                    <a:stretch/>
                  </pic:blipFill>
                  <pic:spPr bwMode="auto">
                    <a:xfrm>
                      <a:off x="0" y="0"/>
                      <a:ext cx="3135024" cy="23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328D">
        <w:rPr>
          <w:rFonts w:ascii="Times New Roman" w:hAnsi="Times New Roman" w:cs="Times New Roman"/>
          <w:noProof/>
        </w:rPr>
        <w:drawing>
          <wp:inline distT="0" distB="0" distL="0" distR="0" wp14:anchorId="1B9C0B79" wp14:editId="01B5C46F">
            <wp:extent cx="2893256" cy="2219325"/>
            <wp:effectExtent l="0" t="0" r="254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20" r="26331" b="24788"/>
                    <a:stretch/>
                  </pic:blipFill>
                  <pic:spPr bwMode="auto">
                    <a:xfrm>
                      <a:off x="0" y="0"/>
                      <a:ext cx="2899833" cy="22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9A263" w14:textId="77777777" w:rsidR="004E328D" w:rsidRPr="004E328D" w:rsidRDefault="004E328D" w:rsidP="004E328D">
      <w:pPr>
        <w:jc w:val="center"/>
        <w:rPr>
          <w:rFonts w:ascii="Times New Roman" w:hAnsi="Times New Roman" w:cs="Times New Roman"/>
        </w:rPr>
      </w:pPr>
    </w:p>
    <w:p w14:paraId="7CA77B44" w14:textId="77777777" w:rsidR="004E328D" w:rsidRPr="004E328D" w:rsidRDefault="004E328D" w:rsidP="004E328D">
      <w:pPr>
        <w:rPr>
          <w:rFonts w:ascii="Times New Roman" w:hAnsi="Times New Roman" w:cs="Times New Roman"/>
        </w:rPr>
      </w:pPr>
      <w:r w:rsidRPr="004E328D">
        <w:rPr>
          <w:rFonts w:ascii="Times New Roman" w:hAnsi="Times New Roman" w:cs="Times New Roman"/>
        </w:rPr>
        <w:t>а - центровка и закрепление в зажимах сварочной машины концов свариваемых труб;</w:t>
      </w:r>
    </w:p>
    <w:p w14:paraId="4030CE99" w14:textId="77777777" w:rsidR="004E328D" w:rsidRPr="004E328D" w:rsidRDefault="004E328D" w:rsidP="004E328D">
      <w:pPr>
        <w:rPr>
          <w:rFonts w:ascii="Times New Roman" w:hAnsi="Times New Roman" w:cs="Times New Roman"/>
        </w:rPr>
      </w:pPr>
      <w:r w:rsidRPr="004E328D">
        <w:rPr>
          <w:rFonts w:ascii="Times New Roman" w:hAnsi="Times New Roman" w:cs="Times New Roman"/>
        </w:rPr>
        <w:t>б - механическая обработка торцов труб с помощью торцовки 1;</w:t>
      </w:r>
    </w:p>
    <w:p w14:paraId="2B7296D4" w14:textId="77777777" w:rsidR="004E328D" w:rsidRPr="004E328D" w:rsidRDefault="004E328D" w:rsidP="004E328D">
      <w:pPr>
        <w:rPr>
          <w:rFonts w:ascii="Times New Roman" w:hAnsi="Times New Roman" w:cs="Times New Roman"/>
        </w:rPr>
      </w:pPr>
      <w:r w:rsidRPr="004E328D">
        <w:rPr>
          <w:rFonts w:ascii="Times New Roman" w:hAnsi="Times New Roman" w:cs="Times New Roman"/>
        </w:rPr>
        <w:t>в - проверка соосности и точности совпадения торцов по величине зазора С;</w:t>
      </w:r>
    </w:p>
    <w:p w14:paraId="66111549" w14:textId="77777777" w:rsidR="004E328D" w:rsidRPr="004E328D" w:rsidRDefault="004E328D" w:rsidP="004E328D">
      <w:pPr>
        <w:rPr>
          <w:rFonts w:ascii="Times New Roman" w:hAnsi="Times New Roman" w:cs="Times New Roman"/>
        </w:rPr>
      </w:pPr>
      <w:r w:rsidRPr="004E328D">
        <w:rPr>
          <w:rFonts w:ascii="Times New Roman" w:hAnsi="Times New Roman" w:cs="Times New Roman"/>
        </w:rPr>
        <w:t>г - оплавление и нагрев свариваемых поверхностей нагретым инструментом 2</w:t>
      </w:r>
    </w:p>
    <w:p w14:paraId="386A7C4B" w14:textId="77777777" w:rsidR="004E328D" w:rsidRPr="004E328D" w:rsidRDefault="004E328D" w:rsidP="004E328D">
      <w:pPr>
        <w:jc w:val="center"/>
        <w:rPr>
          <w:rFonts w:ascii="Times New Roman" w:hAnsi="Times New Roman" w:cs="Times New Roman"/>
        </w:rPr>
      </w:pPr>
      <w:r w:rsidRPr="004E328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24A18B4" wp14:editId="1CC72DEA">
            <wp:extent cx="3831590" cy="1382999"/>
            <wp:effectExtent l="0" t="0" r="0" b="8255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22" b="1775"/>
                    <a:stretch/>
                  </pic:blipFill>
                  <pic:spPr bwMode="auto">
                    <a:xfrm>
                      <a:off x="0" y="0"/>
                      <a:ext cx="3937497" cy="142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F1CDD" w14:textId="77777777" w:rsidR="004E328D" w:rsidRPr="004E328D" w:rsidRDefault="004E328D" w:rsidP="004E328D">
      <w:pPr>
        <w:jc w:val="center"/>
        <w:rPr>
          <w:rFonts w:ascii="Times New Roman" w:hAnsi="Times New Roman" w:cs="Times New Roman"/>
        </w:rPr>
      </w:pPr>
      <w:r w:rsidRPr="004E328D">
        <w:rPr>
          <w:rFonts w:ascii="Times New Roman" w:hAnsi="Times New Roman" w:cs="Times New Roman"/>
        </w:rPr>
        <w:t>д - осадка стыка до образования сварного соединения</w:t>
      </w:r>
    </w:p>
    <w:tbl>
      <w:tblPr>
        <w:tblStyle w:val="af0"/>
        <w:tblW w:w="10881" w:type="dxa"/>
        <w:tblLook w:val="04A0" w:firstRow="1" w:lastRow="0" w:firstColumn="1" w:lastColumn="0" w:noHBand="0" w:noVBand="1"/>
      </w:tblPr>
      <w:tblGrid>
        <w:gridCol w:w="4786"/>
        <w:gridCol w:w="6095"/>
      </w:tblGrid>
      <w:tr w:rsidR="004E328D" w:rsidRPr="004E328D" w14:paraId="063BA90F" w14:textId="77777777" w:rsidTr="0000309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33F65" w14:textId="32E2B8FE" w:rsidR="004E328D" w:rsidRPr="004E328D" w:rsidRDefault="004E328D" w:rsidP="00003090">
            <w:pPr>
              <w:jc w:val="center"/>
              <w:rPr>
                <w:rFonts w:ascii="Times New Roman" w:hAnsi="Times New Roman" w:cs="Times New Roman"/>
              </w:rPr>
            </w:pPr>
            <w:r w:rsidRPr="004E328D">
              <w:rPr>
                <w:rFonts w:ascii="Times New Roman" w:hAnsi="Times New Roman" w:cs="Times New Roman"/>
              </w:rPr>
              <w:t xml:space="preserve">С не более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0239" w14:textId="77777777" w:rsidR="004E328D" w:rsidRPr="004E328D" w:rsidRDefault="004E328D" w:rsidP="00003090">
            <w:pPr>
              <w:jc w:val="center"/>
              <w:rPr>
                <w:rFonts w:ascii="Times New Roman" w:hAnsi="Times New Roman" w:cs="Times New Roman"/>
              </w:rPr>
            </w:pPr>
          </w:p>
          <w:p w14:paraId="13E61A5A" w14:textId="42FEE65D" w:rsidR="004E328D" w:rsidRPr="004E328D" w:rsidRDefault="004E328D" w:rsidP="00003090">
            <w:pPr>
              <w:jc w:val="center"/>
              <w:rPr>
                <w:rFonts w:ascii="Times New Roman" w:hAnsi="Times New Roman" w:cs="Times New Roman"/>
              </w:rPr>
            </w:pPr>
            <w:r w:rsidRPr="004E328D">
              <w:rPr>
                <w:rFonts w:ascii="Times New Roman" w:hAnsi="Times New Roman" w:cs="Times New Roman"/>
                <w:lang w:val="en-US"/>
              </w:rPr>
              <w:t>t</w:t>
            </w:r>
            <w:r w:rsidRPr="004E328D">
              <w:rPr>
                <w:rFonts w:ascii="Times New Roman" w:hAnsi="Times New Roman" w:cs="Times New Roman"/>
              </w:rPr>
              <w:t xml:space="preserve"> =</w:t>
            </w:r>
            <w:r w:rsidR="006D7DF2">
              <w:rPr>
                <w:rFonts w:ascii="Times New Roman" w:hAnsi="Times New Roman" w:cs="Times New Roman"/>
              </w:rPr>
              <w:t xml:space="preserve"> </w:t>
            </w:r>
            <w:r w:rsidRPr="004E328D">
              <w:rPr>
                <w:rFonts w:ascii="Times New Roman" w:hAnsi="Times New Roman" w:cs="Times New Roman"/>
              </w:rPr>
              <w:t xml:space="preserve"> ; </w:t>
            </w:r>
            <w:r w:rsidRPr="004E328D">
              <w:rPr>
                <w:rFonts w:ascii="Times New Roman" w:hAnsi="Times New Roman" w:cs="Times New Roman"/>
                <w:lang w:val="en-US"/>
              </w:rPr>
              <w:t>h</w:t>
            </w:r>
            <w:r w:rsidRPr="004E328D">
              <w:rPr>
                <w:rFonts w:ascii="Times New Roman" w:hAnsi="Times New Roman" w:cs="Times New Roman"/>
              </w:rPr>
              <w:t xml:space="preserve">=мм; </w:t>
            </w:r>
            <w:r w:rsidRPr="004E328D">
              <w:rPr>
                <w:rFonts w:ascii="Times New Roman" w:hAnsi="Times New Roman" w:cs="Times New Roman"/>
                <w:lang w:val="en-US"/>
              </w:rPr>
              <w:t>b</w:t>
            </w:r>
            <w:r w:rsidRPr="004E328D">
              <w:rPr>
                <w:rFonts w:ascii="Times New Roman" w:hAnsi="Times New Roman" w:cs="Times New Roman"/>
              </w:rPr>
              <w:t xml:space="preserve"> = мм;</w:t>
            </w:r>
          </w:p>
          <w:p w14:paraId="7D8DB9C5" w14:textId="77777777" w:rsidR="004E328D" w:rsidRPr="004E328D" w:rsidRDefault="004E328D" w:rsidP="00003090">
            <w:pPr>
              <w:jc w:val="center"/>
              <w:rPr>
                <w:rFonts w:ascii="Times New Roman" w:hAnsi="Times New Roman" w:cs="Times New Roman"/>
              </w:rPr>
            </w:pPr>
            <w:r w:rsidRPr="004E328D">
              <w:rPr>
                <w:rFonts w:ascii="Times New Roman" w:hAnsi="Times New Roman" w:cs="Times New Roman"/>
                <w:lang w:val="en-US"/>
              </w:rPr>
              <w:t>K</w:t>
            </w:r>
            <w:r w:rsidRPr="004E328D">
              <w:rPr>
                <w:rFonts w:ascii="Times New Roman" w:hAnsi="Times New Roman" w:cs="Times New Roman"/>
              </w:rPr>
              <w:t xml:space="preserve"> не ниже наружной поверхности труб</w:t>
            </w:r>
          </w:p>
          <w:p w14:paraId="411CBAEB" w14:textId="77777777" w:rsidR="004E328D" w:rsidRPr="004E328D" w:rsidRDefault="004E328D" w:rsidP="00003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F7BB7F" w14:textId="2B118EC0" w:rsidR="0011340C" w:rsidRPr="004E328D" w:rsidRDefault="0011340C" w:rsidP="0011340C">
      <w:pPr>
        <w:jc w:val="center"/>
        <w:rPr>
          <w:rFonts w:ascii="Times New Roman" w:hAnsi="Times New Roman" w:cs="Times New Roman"/>
        </w:rPr>
      </w:pPr>
      <w:r w:rsidRPr="004E328D">
        <w:rPr>
          <w:rFonts w:ascii="Times New Roman" w:hAnsi="Times New Roman" w:cs="Times New Roman"/>
        </w:rPr>
        <w:t>Параметры сварки</w:t>
      </w: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1"/>
        <w:gridCol w:w="3000"/>
        <w:gridCol w:w="1896"/>
        <w:gridCol w:w="706"/>
        <w:gridCol w:w="1134"/>
      </w:tblGrid>
      <w:tr w:rsidR="004E328D" w:rsidRPr="004E328D" w14:paraId="3DD77FC5" w14:textId="77777777" w:rsidTr="004E328D">
        <w:trPr>
          <w:trHeight w:hRule="exact" w:val="589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C8262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38" w:lineRule="exact"/>
              <w:jc w:val="center"/>
            </w:pPr>
            <w:r w:rsidRPr="004E328D">
              <w:rPr>
                <w:rStyle w:val="105pt"/>
              </w:rPr>
              <w:t>Температура окружающего воздуха, °С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2D73A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38" w:lineRule="exact"/>
              <w:jc w:val="center"/>
            </w:pPr>
            <w:r w:rsidRPr="004E328D">
              <w:rPr>
                <w:rStyle w:val="105pt"/>
              </w:rPr>
              <w:t>Наружный диаметр трубы, мм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775A7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74" w:lineRule="exact"/>
              <w:jc w:val="center"/>
            </w:pPr>
            <w:r w:rsidRPr="004E328D">
              <w:rPr>
                <w:rStyle w:val="105pt"/>
              </w:rPr>
              <w:t>Толщина трубы стенки,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9809B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38" w:lineRule="exact"/>
              <w:jc w:val="center"/>
            </w:pPr>
            <w:r w:rsidRPr="004E328D">
              <w:rPr>
                <w:rStyle w:val="105pt"/>
                <w:lang w:val="en-US"/>
              </w:rPr>
              <w:t>SDR</w:t>
            </w:r>
          </w:p>
        </w:tc>
      </w:tr>
      <w:tr w:rsidR="004E328D" w:rsidRPr="004E328D" w14:paraId="59E8EDA2" w14:textId="77777777" w:rsidTr="004E328D">
        <w:trPr>
          <w:trHeight w:hRule="exact" w:val="331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D6AA8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lang w:val="en-US"/>
              </w:rPr>
            </w:pPr>
            <w:r w:rsidRPr="004E328D">
              <w:rPr>
                <w:rStyle w:val="105pt"/>
              </w:rPr>
              <w:t>+ 2</w:t>
            </w:r>
            <w:r w:rsidRPr="004E328D">
              <w:rPr>
                <w:rStyle w:val="105pt"/>
                <w:lang w:val="en-US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16A74" w14:textId="6FD3FECC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lang w:val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D9930" w14:textId="5A14ECF9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B75A" w14:textId="058F008E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jc w:val="center"/>
            </w:pPr>
          </w:p>
        </w:tc>
      </w:tr>
      <w:tr w:rsidR="004E328D" w:rsidRPr="004E328D" w14:paraId="5BB5132E" w14:textId="77777777" w:rsidTr="004E328D">
        <w:trPr>
          <w:trHeight w:hRule="exact" w:val="90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3618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jc w:val="center"/>
            </w:pPr>
          </w:p>
        </w:tc>
      </w:tr>
      <w:tr w:rsidR="004E328D" w:rsidRPr="004E328D" w14:paraId="62F23D7D" w14:textId="77777777" w:rsidTr="004E328D">
        <w:trPr>
          <w:trHeight w:hRule="exact" w:val="454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DAB18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ind w:left="128"/>
              <w:jc w:val="left"/>
            </w:pPr>
            <w:r w:rsidRPr="004E328D">
              <w:rPr>
                <w:sz w:val="24"/>
                <w:szCs w:val="24"/>
              </w:rPr>
              <w:t>Температура нагретого инструмента Т</w:t>
            </w:r>
            <w:r w:rsidRPr="004E328D">
              <w:rPr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99A53" w14:textId="1C06F6BB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4E328D" w:rsidRPr="004E328D" w14:paraId="20171B9F" w14:textId="77777777" w:rsidTr="004E328D">
        <w:trPr>
          <w:trHeight w:hRule="exact" w:val="454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DCE5D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ind w:left="128"/>
              <w:jc w:val="left"/>
            </w:pPr>
            <w:r w:rsidRPr="004E328D">
              <w:rPr>
                <w:sz w:val="24"/>
                <w:szCs w:val="24"/>
              </w:rPr>
              <w:t xml:space="preserve">Продолжительность оплавления </w:t>
            </w:r>
            <w:r w:rsidRPr="004E328D">
              <w:rPr>
                <w:sz w:val="24"/>
                <w:szCs w:val="24"/>
                <w:lang w:val="en-US"/>
              </w:rPr>
              <w:t>t</w:t>
            </w:r>
            <w:r w:rsidRPr="004E328D">
              <w:rPr>
                <w:sz w:val="24"/>
                <w:szCs w:val="24"/>
                <w:vertAlign w:val="subscript"/>
              </w:rPr>
              <w:t>оп</w:t>
            </w:r>
            <w:r w:rsidRPr="004E328D">
              <w:rPr>
                <w:sz w:val="24"/>
                <w:szCs w:val="24"/>
              </w:rPr>
              <w:t xml:space="preserve"> и нагрева </w:t>
            </w:r>
            <w:r w:rsidRPr="004E328D">
              <w:rPr>
                <w:sz w:val="24"/>
                <w:szCs w:val="24"/>
                <w:lang w:val="en-US"/>
              </w:rPr>
              <w:t>t</w:t>
            </w:r>
            <w:r w:rsidRPr="004E328D">
              <w:rPr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2731E" w14:textId="523419BB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4E328D" w:rsidRPr="004E328D" w14:paraId="153F4393" w14:textId="77777777" w:rsidTr="004E328D">
        <w:trPr>
          <w:trHeight w:hRule="exact" w:val="454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B6573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ind w:left="128"/>
              <w:jc w:val="left"/>
            </w:pPr>
            <w:r w:rsidRPr="004E328D">
              <w:rPr>
                <w:sz w:val="24"/>
                <w:szCs w:val="24"/>
              </w:rPr>
              <w:t>Давление нагретого инструмента на торцы при оплавлении Р</w:t>
            </w:r>
            <w:r w:rsidRPr="004E328D">
              <w:rPr>
                <w:sz w:val="24"/>
                <w:szCs w:val="24"/>
                <w:vertAlign w:val="subscript"/>
              </w:rPr>
              <w:t>оп</w:t>
            </w:r>
            <w:r w:rsidRPr="004E328D">
              <w:rPr>
                <w:sz w:val="24"/>
                <w:szCs w:val="24"/>
              </w:rPr>
              <w:t xml:space="preserve"> и нагреве Р</w:t>
            </w:r>
            <w:r w:rsidRPr="004E328D">
              <w:rPr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FB994" w14:textId="33CC04CF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4E328D" w:rsidRPr="004E328D" w14:paraId="123CA57D" w14:textId="77777777" w:rsidTr="004E328D">
        <w:trPr>
          <w:trHeight w:hRule="exact" w:val="454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02BF4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ind w:left="128"/>
              <w:jc w:val="left"/>
            </w:pPr>
            <w:r w:rsidRPr="004E328D">
              <w:rPr>
                <w:sz w:val="24"/>
                <w:szCs w:val="24"/>
              </w:rPr>
              <w:t xml:space="preserve">Продолжительность технологической паузы </w:t>
            </w:r>
            <w:r w:rsidRPr="004E328D">
              <w:rPr>
                <w:sz w:val="24"/>
                <w:szCs w:val="24"/>
                <w:lang w:val="en-US"/>
              </w:rPr>
              <w:t>t</w:t>
            </w:r>
            <w:r w:rsidRPr="004E328D">
              <w:rPr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30969" w14:textId="34E145ED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4E328D" w:rsidRPr="004E328D" w14:paraId="5AC12A0B" w14:textId="77777777" w:rsidTr="004E328D">
        <w:trPr>
          <w:trHeight w:hRule="exact" w:val="454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5638F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ind w:left="128"/>
              <w:jc w:val="left"/>
              <w:rPr>
                <w:sz w:val="24"/>
                <w:szCs w:val="24"/>
              </w:rPr>
            </w:pPr>
            <w:r w:rsidRPr="004E328D">
              <w:rPr>
                <w:sz w:val="24"/>
                <w:szCs w:val="24"/>
              </w:rPr>
              <w:t>Давление на торцы при осадке Р</w:t>
            </w:r>
            <w:r w:rsidRPr="004E328D">
              <w:rPr>
                <w:sz w:val="24"/>
                <w:szCs w:val="24"/>
                <w:vertAlign w:val="subscript"/>
              </w:rPr>
              <w:t>ос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949CD" w14:textId="41446EF0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4E328D" w:rsidRPr="004E328D" w14:paraId="259F82DB" w14:textId="77777777" w:rsidTr="004E328D">
        <w:trPr>
          <w:trHeight w:hRule="exact" w:val="454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6C967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ind w:left="128"/>
              <w:jc w:val="left"/>
              <w:rPr>
                <w:sz w:val="24"/>
                <w:szCs w:val="24"/>
              </w:rPr>
            </w:pPr>
            <w:r w:rsidRPr="004E328D">
              <w:rPr>
                <w:sz w:val="24"/>
                <w:szCs w:val="24"/>
              </w:rPr>
              <w:t xml:space="preserve">Время нарастания давления осадки </w:t>
            </w:r>
            <w:r w:rsidRPr="004E328D">
              <w:rPr>
                <w:sz w:val="24"/>
                <w:szCs w:val="24"/>
                <w:lang w:val="en-US"/>
              </w:rPr>
              <w:t>t</w:t>
            </w:r>
            <w:r w:rsidRPr="004E328D">
              <w:rPr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9535A" w14:textId="7960BEDB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4E328D" w:rsidRPr="004E328D" w14:paraId="7A72F5AB" w14:textId="77777777" w:rsidTr="004E328D">
        <w:trPr>
          <w:trHeight w:hRule="exact" w:val="454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BD942" w14:textId="77777777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ind w:left="128"/>
              <w:jc w:val="left"/>
              <w:rPr>
                <w:sz w:val="24"/>
                <w:szCs w:val="24"/>
              </w:rPr>
            </w:pPr>
            <w:r w:rsidRPr="004E328D">
              <w:rPr>
                <w:sz w:val="24"/>
                <w:szCs w:val="24"/>
              </w:rPr>
              <w:t xml:space="preserve">Время охлаждения сваренного стыка под давлением осадки </w:t>
            </w:r>
            <w:r w:rsidRPr="004E328D">
              <w:rPr>
                <w:sz w:val="24"/>
                <w:szCs w:val="24"/>
                <w:lang w:val="en-US"/>
              </w:rPr>
              <w:t>t</w:t>
            </w:r>
            <w:r w:rsidRPr="004E328D">
              <w:rPr>
                <w:sz w:val="24"/>
                <w:szCs w:val="24"/>
                <w:vertAlign w:val="subscript"/>
              </w:rPr>
              <w:t>охл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A0AE" w14:textId="0F86D751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</w:p>
        </w:tc>
      </w:tr>
      <w:tr w:rsidR="004E328D" w:rsidRPr="004E328D" w14:paraId="02AE5759" w14:textId="77777777" w:rsidTr="004E328D">
        <w:trPr>
          <w:trHeight w:hRule="exact" w:val="454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A5BF" w14:textId="11C05EF1" w:rsidR="004E328D" w:rsidRPr="004E328D" w:rsidRDefault="004E328D" w:rsidP="00003090">
            <w:pPr>
              <w:pStyle w:val="31"/>
              <w:shd w:val="clear" w:color="auto" w:fill="auto"/>
              <w:spacing w:before="0" w:after="0" w:line="210" w:lineRule="exact"/>
              <w:ind w:left="53"/>
              <w:jc w:val="left"/>
              <w:rPr>
                <w:sz w:val="24"/>
                <w:szCs w:val="24"/>
              </w:rPr>
            </w:pPr>
          </w:p>
        </w:tc>
      </w:tr>
    </w:tbl>
    <w:p w14:paraId="17402DDB" w14:textId="77777777" w:rsidR="0011340C" w:rsidRPr="004E328D" w:rsidRDefault="0011340C" w:rsidP="0011340C">
      <w:pPr>
        <w:pStyle w:val="a9"/>
        <w:shd w:val="clear" w:color="auto" w:fill="auto"/>
        <w:ind w:left="3288"/>
      </w:pPr>
    </w:p>
    <w:p w14:paraId="5DE2FFC2" w14:textId="77777777" w:rsidR="004E328D" w:rsidRPr="004E328D" w:rsidRDefault="004E328D" w:rsidP="004E328D">
      <w:pPr>
        <w:pStyle w:val="221"/>
        <w:keepNext/>
        <w:keepLines/>
        <w:shd w:val="clear" w:color="auto" w:fill="auto"/>
        <w:spacing w:before="0" w:line="210" w:lineRule="exact"/>
        <w:ind w:left="102"/>
        <w:rPr>
          <w:sz w:val="24"/>
          <w:szCs w:val="24"/>
        </w:rPr>
      </w:pPr>
      <w:r w:rsidRPr="004E328D">
        <w:rPr>
          <w:sz w:val="24"/>
          <w:szCs w:val="24"/>
        </w:rPr>
        <w:t>Технологические требования по сварке:</w:t>
      </w:r>
    </w:p>
    <w:p w14:paraId="181D58B2" w14:textId="27946B15" w:rsidR="00815407" w:rsidRPr="004E328D" w:rsidRDefault="00A20530" w:rsidP="0011340C">
      <w:pPr>
        <w:pStyle w:val="a9"/>
        <w:shd w:val="clear" w:color="auto" w:fill="auto"/>
        <w:ind w:left="4080"/>
      </w:pPr>
      <w:r w:rsidRPr="004E328D">
        <w:t>Контроль КСС</w:t>
      </w: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3873"/>
        <w:gridCol w:w="2222"/>
      </w:tblGrid>
      <w:tr w:rsidR="004E328D" w:rsidRPr="004E328D" w14:paraId="0C4BA3BC" w14:textId="77777777" w:rsidTr="004E328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063C1" w14:textId="77777777" w:rsidR="004E328D" w:rsidRPr="004E328D" w:rsidRDefault="004E328D" w:rsidP="00D834B8">
            <w:pPr>
              <w:pStyle w:val="ab"/>
              <w:shd w:val="clear" w:color="auto" w:fill="auto"/>
              <w:spacing w:line="240" w:lineRule="auto"/>
              <w:ind w:left="127" w:right="82" w:firstLine="0"/>
              <w:jc w:val="center"/>
            </w:pPr>
            <w:r w:rsidRPr="004E328D">
              <w:t>Методы неразрушающего контроля, виды разрушающих испытаний и исследований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FBAB5" w14:textId="77777777" w:rsidR="004E328D" w:rsidRPr="004E328D" w:rsidRDefault="004E328D" w:rsidP="00D834B8">
            <w:pPr>
              <w:pStyle w:val="ab"/>
              <w:shd w:val="clear" w:color="auto" w:fill="auto"/>
              <w:spacing w:line="240" w:lineRule="auto"/>
              <w:ind w:left="127" w:right="82" w:firstLine="0"/>
              <w:jc w:val="center"/>
            </w:pPr>
            <w:r w:rsidRPr="004E328D">
              <w:t>Шифры НД, регламентирующих нормы оценки качества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A7231" w14:textId="77777777" w:rsidR="004E328D" w:rsidRPr="004E328D" w:rsidRDefault="004E328D" w:rsidP="00D834B8">
            <w:pPr>
              <w:pStyle w:val="ab"/>
              <w:shd w:val="clear" w:color="auto" w:fill="auto"/>
              <w:spacing w:line="240" w:lineRule="auto"/>
              <w:ind w:left="127" w:right="82" w:firstLine="0"/>
              <w:jc w:val="center"/>
            </w:pPr>
            <w:r w:rsidRPr="004E328D">
              <w:t>Объем контроля (% или количество образцов)</w:t>
            </w:r>
          </w:p>
        </w:tc>
      </w:tr>
      <w:tr w:rsidR="004E328D" w:rsidRPr="004E328D" w14:paraId="08083772" w14:textId="2AC73FA4" w:rsidTr="004E328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52648" w14:textId="34C60257" w:rsidR="004E328D" w:rsidRPr="004E328D" w:rsidRDefault="004E328D" w:rsidP="004E328D">
            <w:pPr>
              <w:ind w:left="127" w:righ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и измерительный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A80D5" w14:textId="4D6BB53A" w:rsidR="004E328D" w:rsidRPr="004E328D" w:rsidRDefault="004E328D" w:rsidP="004E328D">
            <w:pPr>
              <w:ind w:left="127" w:right="82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D3BB5" w14:textId="1C83693D" w:rsidR="004E328D" w:rsidRPr="004E328D" w:rsidRDefault="004E328D" w:rsidP="004E328D">
            <w:pPr>
              <w:ind w:left="127" w:righ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E328D" w:rsidRPr="004E328D" w14:paraId="5358E6E2" w14:textId="473BE547" w:rsidTr="004E328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3B5BB" w14:textId="71788154" w:rsidR="004E328D" w:rsidRPr="004E328D" w:rsidRDefault="004E328D" w:rsidP="004E328D">
            <w:pPr>
              <w:ind w:left="127" w:righ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Ультразвуковой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F9772" w14:textId="38145E1E" w:rsidR="004E328D" w:rsidRPr="004E328D" w:rsidRDefault="004E328D" w:rsidP="004E328D">
            <w:pPr>
              <w:ind w:left="127" w:right="82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1BDBD" w14:textId="78690806" w:rsidR="004E328D" w:rsidRPr="004E328D" w:rsidRDefault="004E328D" w:rsidP="004E328D">
            <w:pPr>
              <w:ind w:left="127" w:righ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E328D" w:rsidRPr="004E328D" w14:paraId="068471D3" w14:textId="1768AB55" w:rsidTr="004E328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1711B" w14:textId="77653C38" w:rsidR="004E328D" w:rsidRPr="004E328D" w:rsidRDefault="004E328D" w:rsidP="004E328D">
            <w:pPr>
              <w:ind w:left="127" w:righ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Растяжение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CF4F8" w14:textId="006B7BE5" w:rsidR="004E328D" w:rsidRPr="004E328D" w:rsidRDefault="004E328D" w:rsidP="004E328D">
            <w:pPr>
              <w:ind w:left="127" w:right="82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B7F9" w14:textId="7065B73A" w:rsidR="004E328D" w:rsidRPr="004E328D" w:rsidRDefault="004E328D" w:rsidP="004E328D">
            <w:pPr>
              <w:ind w:left="127" w:right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образцов</w:t>
            </w:r>
          </w:p>
        </w:tc>
      </w:tr>
    </w:tbl>
    <w:p w14:paraId="7E0E6E78" w14:textId="498B5BD9" w:rsidR="00815407" w:rsidRPr="004E328D" w:rsidRDefault="00815407" w:rsidP="0011340C">
      <w:pPr>
        <w:pStyle w:val="11"/>
        <w:shd w:val="clear" w:color="auto" w:fill="auto"/>
        <w:spacing w:line="240" w:lineRule="auto"/>
        <w:ind w:firstLine="0"/>
      </w:pPr>
    </w:p>
    <w:p w14:paraId="024F6189" w14:textId="3A5D861C" w:rsidR="00D834B8" w:rsidRPr="004E328D" w:rsidRDefault="00D834B8" w:rsidP="0011340C">
      <w:pPr>
        <w:pStyle w:val="11"/>
        <w:shd w:val="clear" w:color="auto" w:fill="auto"/>
        <w:spacing w:line="240" w:lineRule="auto"/>
        <w:ind w:firstLine="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D834B8" w:rsidRPr="004E328D" w14:paraId="2B9BE0DF" w14:textId="77777777" w:rsidTr="004E328D">
        <w:tc>
          <w:tcPr>
            <w:tcW w:w="3237" w:type="dxa"/>
          </w:tcPr>
          <w:p w14:paraId="0F6F9E5C" w14:textId="5CE3FD66" w:rsidR="00D834B8" w:rsidRPr="004E328D" w:rsidRDefault="00D834B8" w:rsidP="0011340C">
            <w:pPr>
              <w:pStyle w:val="11"/>
              <w:shd w:val="clear" w:color="auto" w:fill="auto"/>
              <w:spacing w:line="240" w:lineRule="auto"/>
              <w:ind w:firstLine="0"/>
            </w:pPr>
            <w:r w:rsidRPr="004E328D">
              <w:t>Разработал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481AE60B" w14:textId="77777777" w:rsidR="00D834B8" w:rsidRPr="004E328D" w:rsidRDefault="00D834B8" w:rsidP="0011340C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4AF81DCB" w14:textId="367CAF3F" w:rsidR="00D834B8" w:rsidRPr="004E328D" w:rsidRDefault="00D834B8" w:rsidP="004E328D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834B8" w:rsidRPr="004E328D" w14:paraId="15187F65" w14:textId="77777777" w:rsidTr="00D834B8">
        <w:tc>
          <w:tcPr>
            <w:tcW w:w="3237" w:type="dxa"/>
          </w:tcPr>
          <w:p w14:paraId="2FE5B02E" w14:textId="77777777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19A4AB41" w14:textId="5AF9650F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4E328D">
              <w:rPr>
                <w:sz w:val="18"/>
                <w:szCs w:val="18"/>
              </w:rPr>
              <w:t>подпись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2CA6D2AF" w14:textId="77777777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E328D">
              <w:rPr>
                <w:sz w:val="18"/>
                <w:szCs w:val="18"/>
              </w:rPr>
              <w:t>И.О. Фамилия</w:t>
            </w:r>
          </w:p>
          <w:p w14:paraId="5D4AAE95" w14:textId="77777777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834B8" w:rsidRPr="004E328D" w14:paraId="69B39731" w14:textId="77777777" w:rsidTr="00D834B8">
        <w:tc>
          <w:tcPr>
            <w:tcW w:w="3237" w:type="dxa"/>
          </w:tcPr>
          <w:p w14:paraId="160E829D" w14:textId="4CEBAE3D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</w:pPr>
            <w:r w:rsidRPr="004E328D">
              <w:t>Сварщик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45B56BF8" w14:textId="77777777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5BFBE601" w14:textId="77777777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834B8" w:rsidRPr="004E328D" w14:paraId="26CBC303" w14:textId="77777777" w:rsidTr="00D834B8">
        <w:tc>
          <w:tcPr>
            <w:tcW w:w="3237" w:type="dxa"/>
          </w:tcPr>
          <w:p w14:paraId="5E6A9D5E" w14:textId="77777777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3B240919" w14:textId="255CD909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4E328D">
              <w:rPr>
                <w:sz w:val="18"/>
                <w:szCs w:val="18"/>
              </w:rPr>
              <w:t>подпись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75FEFAEB" w14:textId="77777777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E328D">
              <w:rPr>
                <w:sz w:val="18"/>
                <w:szCs w:val="18"/>
              </w:rPr>
              <w:t>И.О. Фамилия</w:t>
            </w:r>
          </w:p>
          <w:p w14:paraId="707DD7C6" w14:textId="77777777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834B8" w:rsidRPr="004E328D" w14:paraId="0607476F" w14:textId="77777777" w:rsidTr="004E328D">
        <w:tc>
          <w:tcPr>
            <w:tcW w:w="3237" w:type="dxa"/>
          </w:tcPr>
          <w:p w14:paraId="29BC230C" w14:textId="4D314F0E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</w:pPr>
            <w:r w:rsidRPr="004E328D">
              <w:t>Уполномоченный представитель заявителя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14:paraId="31993A95" w14:textId="77777777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14:paraId="5E693AF2" w14:textId="685BE06C" w:rsidR="00D834B8" w:rsidRPr="004E328D" w:rsidRDefault="00D834B8" w:rsidP="004E328D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D834B8" w:rsidRPr="004E328D" w14:paraId="5AFEA02A" w14:textId="77777777" w:rsidTr="008F0B1D">
        <w:tc>
          <w:tcPr>
            <w:tcW w:w="3237" w:type="dxa"/>
          </w:tcPr>
          <w:p w14:paraId="5E7E78FC" w14:textId="77777777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</w:pPr>
          </w:p>
          <w:p w14:paraId="028809E8" w14:textId="1853B61F" w:rsidR="008F0B1D" w:rsidRPr="004E328D" w:rsidRDefault="008F0B1D" w:rsidP="00D834B8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37F0BB69" w14:textId="43BDA7CC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4E328D">
              <w:rPr>
                <w:sz w:val="18"/>
                <w:szCs w:val="18"/>
              </w:rPr>
              <w:t>подпись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5DDB2688" w14:textId="77777777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E328D">
              <w:rPr>
                <w:sz w:val="18"/>
                <w:szCs w:val="18"/>
              </w:rPr>
              <w:t>И.О. Фамилия</w:t>
            </w:r>
          </w:p>
          <w:p w14:paraId="2952727B" w14:textId="77777777" w:rsidR="00D834B8" w:rsidRPr="004E328D" w:rsidRDefault="00D834B8" w:rsidP="00D834B8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8F0B1D" w:rsidRPr="004E328D" w14:paraId="0A0C631A" w14:textId="77777777" w:rsidTr="004E3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1B5BBDA5" w14:textId="276AC149" w:rsidR="008F0B1D" w:rsidRPr="004E328D" w:rsidRDefault="008F0B1D" w:rsidP="00802F9D">
            <w:pPr>
              <w:pStyle w:val="11"/>
              <w:shd w:val="clear" w:color="auto" w:fill="auto"/>
              <w:spacing w:line="240" w:lineRule="auto"/>
              <w:ind w:firstLine="0"/>
            </w:pPr>
            <w:r w:rsidRPr="004E328D">
              <w:t>Член аттестационной комиссии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73537" w14:textId="77777777" w:rsidR="008F0B1D" w:rsidRPr="004E328D" w:rsidRDefault="008F0B1D" w:rsidP="00802F9D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14EE4" w14:textId="27BD810D" w:rsidR="008F0B1D" w:rsidRPr="004E328D" w:rsidRDefault="008F0B1D" w:rsidP="004E328D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8F0B1D" w:rsidRPr="004E328D" w14:paraId="163B749B" w14:textId="77777777" w:rsidTr="008F0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18428536" w14:textId="77777777" w:rsidR="008F0B1D" w:rsidRPr="004E328D" w:rsidRDefault="008F0B1D" w:rsidP="00802F9D">
            <w:pPr>
              <w:pStyle w:val="1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D14E6" w14:textId="77777777" w:rsidR="008F0B1D" w:rsidRPr="004E328D" w:rsidRDefault="008F0B1D" w:rsidP="00802F9D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4E328D">
              <w:rPr>
                <w:sz w:val="18"/>
                <w:szCs w:val="18"/>
              </w:rPr>
              <w:t>подпись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7A2CE" w14:textId="77777777" w:rsidR="008F0B1D" w:rsidRPr="004E328D" w:rsidRDefault="008F0B1D" w:rsidP="00802F9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E328D">
              <w:rPr>
                <w:sz w:val="18"/>
                <w:szCs w:val="18"/>
              </w:rPr>
              <w:t>И.О. Фамилия</w:t>
            </w:r>
          </w:p>
          <w:p w14:paraId="27CD9E37" w14:textId="77777777" w:rsidR="008F0B1D" w:rsidRPr="004E328D" w:rsidRDefault="008F0B1D" w:rsidP="00802F9D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14:paraId="775BBD9E" w14:textId="2C0CA631" w:rsidR="004E328D" w:rsidRPr="004E328D" w:rsidRDefault="004E328D" w:rsidP="0011340C">
      <w:pPr>
        <w:pStyle w:val="11"/>
        <w:shd w:val="clear" w:color="auto" w:fill="auto"/>
        <w:spacing w:line="240" w:lineRule="auto"/>
        <w:ind w:firstLine="0"/>
      </w:pPr>
      <w:bookmarkStart w:id="0" w:name="_GoBack"/>
      <w:bookmarkEnd w:id="0"/>
      <w:r>
        <w:t xml:space="preserve">Приложение: Паспорт труба </w:t>
      </w:r>
    </w:p>
    <w:sectPr w:rsidR="004E328D" w:rsidRPr="004E328D" w:rsidSect="008F0B1D">
      <w:headerReference w:type="default" r:id="rId8"/>
      <w:footerReference w:type="default" r:id="rId9"/>
      <w:pgSz w:w="11900" w:h="16840"/>
      <w:pgMar w:top="567" w:right="816" w:bottom="426" w:left="1363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E13F5" w14:textId="77777777" w:rsidR="008511CB" w:rsidRDefault="008511CB">
      <w:r>
        <w:separator/>
      </w:r>
    </w:p>
  </w:endnote>
  <w:endnote w:type="continuationSeparator" w:id="0">
    <w:p w14:paraId="4FA1CF8E" w14:textId="77777777" w:rsidR="008511CB" w:rsidRDefault="0085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Win95BT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F10B" w14:textId="2245837F" w:rsidR="00A20530" w:rsidRDefault="00A2053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24832" w14:textId="77777777" w:rsidR="008511CB" w:rsidRDefault="008511CB">
      <w:r>
        <w:separator/>
      </w:r>
    </w:p>
  </w:footnote>
  <w:footnote w:type="continuationSeparator" w:id="0">
    <w:p w14:paraId="732F9941" w14:textId="77777777" w:rsidR="008511CB" w:rsidRDefault="0085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D8AF" w14:textId="13D77C21" w:rsidR="00A20530" w:rsidRDefault="00A2053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4749"/>
    <w:multiLevelType w:val="multilevel"/>
    <w:tmpl w:val="1FB6FE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B38A2"/>
    <w:multiLevelType w:val="hybridMultilevel"/>
    <w:tmpl w:val="D480D1F4"/>
    <w:lvl w:ilvl="0" w:tplc="ADC8529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1AC357BF"/>
    <w:multiLevelType w:val="multilevel"/>
    <w:tmpl w:val="0D32B080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546EA"/>
    <w:multiLevelType w:val="hybridMultilevel"/>
    <w:tmpl w:val="06C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7D76"/>
    <w:multiLevelType w:val="multilevel"/>
    <w:tmpl w:val="E56CF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E1CA4"/>
    <w:multiLevelType w:val="multilevel"/>
    <w:tmpl w:val="E4F04C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64435"/>
    <w:multiLevelType w:val="multilevel"/>
    <w:tmpl w:val="BD5295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3444D1"/>
    <w:multiLevelType w:val="multilevel"/>
    <w:tmpl w:val="9740F06E"/>
    <w:lvl w:ilvl="0">
      <w:start w:val="6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D53C9C"/>
    <w:multiLevelType w:val="multilevel"/>
    <w:tmpl w:val="C896BF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B509B1"/>
    <w:multiLevelType w:val="multilevel"/>
    <w:tmpl w:val="FF8668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EF27D5"/>
    <w:multiLevelType w:val="hybridMultilevel"/>
    <w:tmpl w:val="10E8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07"/>
    <w:rsid w:val="000111D1"/>
    <w:rsid w:val="000519E7"/>
    <w:rsid w:val="0011340C"/>
    <w:rsid w:val="00222C63"/>
    <w:rsid w:val="00233042"/>
    <w:rsid w:val="00263B8B"/>
    <w:rsid w:val="003F3752"/>
    <w:rsid w:val="004E328D"/>
    <w:rsid w:val="005837AE"/>
    <w:rsid w:val="00614D57"/>
    <w:rsid w:val="006D7DF2"/>
    <w:rsid w:val="00815407"/>
    <w:rsid w:val="008511CB"/>
    <w:rsid w:val="008F0B1D"/>
    <w:rsid w:val="00A0296A"/>
    <w:rsid w:val="00A20530"/>
    <w:rsid w:val="00AA3EB4"/>
    <w:rsid w:val="00B27BEE"/>
    <w:rsid w:val="00C74344"/>
    <w:rsid w:val="00D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BE031"/>
  <w15:docId w15:val="{B78AD68C-178B-4C34-AED3-71C3FCD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80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205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530"/>
    <w:rPr>
      <w:color w:val="000000"/>
    </w:rPr>
  </w:style>
  <w:style w:type="paragraph" w:styleId="ae">
    <w:name w:val="footer"/>
    <w:basedOn w:val="a"/>
    <w:link w:val="af"/>
    <w:uiPriority w:val="99"/>
    <w:unhideWhenUsed/>
    <w:rsid w:val="00A205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530"/>
    <w:rPr>
      <w:color w:val="000000"/>
    </w:rPr>
  </w:style>
  <w:style w:type="table" w:styleId="af0">
    <w:name w:val="Table Grid"/>
    <w:basedOn w:val="a1"/>
    <w:uiPriority w:val="59"/>
    <w:rsid w:val="0011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1340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340C"/>
    <w:rPr>
      <w:rFonts w:ascii="Segoe UI" w:hAnsi="Segoe UI" w:cs="Segoe UI"/>
      <w:color w:val="000000"/>
      <w:sz w:val="18"/>
      <w:szCs w:val="18"/>
    </w:rPr>
  </w:style>
  <w:style w:type="paragraph" w:styleId="af3">
    <w:name w:val="Block Text"/>
    <w:basedOn w:val="a"/>
    <w:rsid w:val="0011340C"/>
    <w:pPr>
      <w:widowControl/>
      <w:jc w:val="center"/>
    </w:pPr>
    <w:rPr>
      <w:rFonts w:ascii="Baskerville Win95BT" w:eastAsia="Times New Roman" w:hAnsi="Baskerville Win95BT" w:cs="Times New Roman"/>
      <w:b/>
      <w:i/>
      <w:color w:val="auto"/>
      <w:szCs w:val="20"/>
      <w:lang w:bidi="ar-SA"/>
    </w:rPr>
  </w:style>
  <w:style w:type="paragraph" w:styleId="af4">
    <w:name w:val="Body Text"/>
    <w:basedOn w:val="a"/>
    <w:link w:val="af5"/>
    <w:rsid w:val="0011340C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5">
    <w:name w:val="Основной текст Знак"/>
    <w:basedOn w:val="a0"/>
    <w:link w:val="af4"/>
    <w:rsid w:val="0011340C"/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31">
    <w:name w:val="Основной текст3"/>
    <w:basedOn w:val="a"/>
    <w:rsid w:val="008F0B1D"/>
    <w:pPr>
      <w:shd w:val="clear" w:color="auto" w:fill="FFFFFF"/>
      <w:spacing w:before="1080" w:after="300" w:line="0" w:lineRule="atLeast"/>
      <w:jc w:val="both"/>
    </w:pPr>
    <w:rPr>
      <w:rFonts w:ascii="Times New Roman" w:eastAsia="Times New Roman" w:hAnsi="Times New Roman" w:cs="Times New Roman"/>
      <w:sz w:val="18"/>
      <w:szCs w:val="18"/>
      <w:lang w:bidi="ar-SA"/>
    </w:rPr>
  </w:style>
  <w:style w:type="character" w:styleId="af6">
    <w:name w:val="annotation reference"/>
    <w:basedOn w:val="a0"/>
    <w:uiPriority w:val="99"/>
    <w:semiHidden/>
    <w:unhideWhenUsed/>
    <w:rsid w:val="008F0B1D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8F0B1D"/>
    <w:rPr>
      <w:rFonts w:ascii="Courier New" w:eastAsia="Courier New" w:hAnsi="Courier New" w:cs="Courier New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F0B1D"/>
    <w:rPr>
      <w:rFonts w:ascii="Courier New" w:eastAsia="Courier New" w:hAnsi="Courier New" w:cs="Courier New"/>
      <w:color w:val="000000"/>
      <w:sz w:val="20"/>
      <w:szCs w:val="20"/>
      <w:lang w:bidi="ar-SA"/>
    </w:rPr>
  </w:style>
  <w:style w:type="character" w:customStyle="1" w:styleId="105pt">
    <w:name w:val="Основной текст + 10;5 pt"/>
    <w:basedOn w:val="a5"/>
    <w:rsid w:val="008F0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5">
    <w:name w:val="Основной текст2"/>
    <w:basedOn w:val="a5"/>
    <w:rsid w:val="004E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20">
    <w:name w:val="Заголовок №2 (2)_"/>
    <w:basedOn w:val="a0"/>
    <w:link w:val="221"/>
    <w:rsid w:val="004E328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E328D"/>
    <w:pPr>
      <w:shd w:val="clear" w:color="auto" w:fill="FFFFFF"/>
      <w:spacing w:before="480"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f9">
    <w:name w:val="List Paragraph"/>
    <w:basedOn w:val="a"/>
    <w:uiPriority w:val="34"/>
    <w:qFormat/>
    <w:rsid w:val="004E328D"/>
    <w:pPr>
      <w:widowControl/>
      <w:ind w:left="720"/>
      <w:contextualSpacing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8</cp:revision>
  <dcterms:created xsi:type="dcterms:W3CDTF">2021-11-03T12:08:00Z</dcterms:created>
  <dcterms:modified xsi:type="dcterms:W3CDTF">2022-01-14T06:45:00Z</dcterms:modified>
</cp:coreProperties>
</file>