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82C0" w14:textId="6C512399" w:rsidR="00986E93" w:rsidRPr="0039138A" w:rsidRDefault="00F97452" w:rsidP="00C66E7A">
      <w:pPr>
        <w:keepLines/>
        <w:tabs>
          <w:tab w:val="left" w:pos="851"/>
          <w:tab w:val="left" w:pos="1134"/>
        </w:tabs>
        <w:spacing w:before="500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38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203E7" w:rsidRPr="0039138A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14:paraId="7F72C9ED" w14:textId="77777777" w:rsidR="00986E93" w:rsidRPr="0039138A" w:rsidRDefault="00D203E7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38A">
        <w:rPr>
          <w:rFonts w:ascii="Times New Roman" w:hAnsi="Times New Roman" w:cs="Times New Roman"/>
          <w:b/>
          <w:bCs/>
          <w:sz w:val="24"/>
          <w:szCs w:val="24"/>
        </w:rPr>
        <w:t>О ПРОВЕДЕНИИ ВСЕРОССИЙСКОГО КОНКУРСА РОНКТД ПО НЕРАЗРУШАЮЩЕМУ КОНТРОЛЮ</w:t>
      </w:r>
    </w:p>
    <w:p w14:paraId="71B9828E" w14:textId="200A76E7" w:rsidR="00986E93" w:rsidRPr="0039138A" w:rsidRDefault="00D203E7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38A">
        <w:rPr>
          <w:rFonts w:ascii="Times New Roman" w:hAnsi="Times New Roman" w:cs="Times New Roman"/>
          <w:b/>
          <w:bCs/>
          <w:sz w:val="24"/>
          <w:szCs w:val="24"/>
        </w:rPr>
        <w:t>«ДЕФЕКТОСКОПИСТ»</w:t>
      </w:r>
    </w:p>
    <w:p w14:paraId="74D26C5B" w14:textId="562580A1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3D91E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E2EEF" w14:textId="77777777" w:rsidR="00C66E7A" w:rsidRPr="0039138A" w:rsidRDefault="00C66E7A" w:rsidP="00C66E7A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54451" w14:textId="6BE111FF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AA92C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8DD58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04312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FC08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6875D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3C70F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88734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7C05E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B8DF8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2494B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2B928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61790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2B598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D7098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55208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8DC70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DA53C" w14:textId="77777777" w:rsidR="00350A1B" w:rsidRPr="0039138A" w:rsidRDefault="00350A1B" w:rsidP="00986E93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89B87" w14:textId="79E60605" w:rsidR="00986E93" w:rsidRPr="0039138A" w:rsidRDefault="00986E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F374BD" w14:textId="77777777" w:rsidR="00D203E7" w:rsidRPr="0039138A" w:rsidRDefault="00D203E7" w:rsidP="00986E93">
      <w:pPr>
        <w:keepLines/>
        <w:tabs>
          <w:tab w:val="left" w:pos="851"/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5412537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14:paraId="52D269AD" w14:textId="77777777" w:rsidR="00986E93" w:rsidRPr="0039138A" w:rsidRDefault="00986E93" w:rsidP="00AB26A5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9138A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3E92E14D" w14:textId="4DD5E970" w:rsidR="00EA0C70" w:rsidRDefault="00036FFA" w:rsidP="00EA0C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39138A">
            <w:fldChar w:fldCharType="begin"/>
          </w:r>
          <w:r w:rsidR="00986E93" w:rsidRPr="0039138A">
            <w:instrText xml:space="preserve"> TOC \o "1-3" \h \z \u </w:instrText>
          </w:r>
          <w:r w:rsidRPr="0039138A">
            <w:fldChar w:fldCharType="separate"/>
          </w:r>
          <w:hyperlink w:anchor="_Toc130728445" w:history="1">
            <w:r w:rsidR="00EA0C70" w:rsidRPr="00457EBB">
              <w:rPr>
                <w:rStyle w:val="a4"/>
              </w:rPr>
              <w:t>1.</w:t>
            </w:r>
            <w:r w:rsidR="00EA0C7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EA0C70" w:rsidRPr="00457EBB">
              <w:rPr>
                <w:rStyle w:val="a4"/>
              </w:rPr>
              <w:t>ОБЩИЕ ПОЛОЖЕНИЯ</w:t>
            </w:r>
            <w:r w:rsidR="00EA0C70">
              <w:rPr>
                <w:webHidden/>
              </w:rPr>
              <w:tab/>
            </w:r>
            <w:r w:rsidR="00EA0C70">
              <w:rPr>
                <w:webHidden/>
              </w:rPr>
              <w:fldChar w:fldCharType="begin"/>
            </w:r>
            <w:r w:rsidR="00EA0C70">
              <w:rPr>
                <w:webHidden/>
              </w:rPr>
              <w:instrText xml:space="preserve"> PAGEREF _Toc130728445 \h </w:instrText>
            </w:r>
            <w:r w:rsidR="00EA0C70">
              <w:rPr>
                <w:webHidden/>
              </w:rPr>
            </w:r>
            <w:r w:rsidR="00EA0C70">
              <w:rPr>
                <w:webHidden/>
              </w:rPr>
              <w:fldChar w:fldCharType="separate"/>
            </w:r>
            <w:r w:rsidR="005F21C2">
              <w:rPr>
                <w:webHidden/>
              </w:rPr>
              <w:t>3</w:t>
            </w:r>
            <w:r w:rsidR="00EA0C70">
              <w:rPr>
                <w:webHidden/>
              </w:rPr>
              <w:fldChar w:fldCharType="end"/>
            </w:r>
          </w:hyperlink>
        </w:p>
        <w:p w14:paraId="23DA1354" w14:textId="47CECAB5" w:rsidR="00EA0C70" w:rsidRDefault="00CB2C44" w:rsidP="00EA0C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28446" w:history="1">
            <w:r w:rsidR="00EA0C70" w:rsidRPr="00457EBB">
              <w:rPr>
                <w:rStyle w:val="a4"/>
              </w:rPr>
              <w:t>2.</w:t>
            </w:r>
            <w:r w:rsidR="00EA0C7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EA0C70" w:rsidRPr="00457EBB">
              <w:rPr>
                <w:rStyle w:val="a4"/>
              </w:rPr>
              <w:t>ПОРЯДОК УЧАСТИЯ В ОТБОРОЧНОМ ЭТАПЕ КОНКУРСА</w:t>
            </w:r>
            <w:r w:rsidR="00EA0C70">
              <w:rPr>
                <w:webHidden/>
              </w:rPr>
              <w:tab/>
            </w:r>
            <w:r w:rsidR="00EA0C70">
              <w:rPr>
                <w:webHidden/>
              </w:rPr>
              <w:fldChar w:fldCharType="begin"/>
            </w:r>
            <w:r w:rsidR="00EA0C70">
              <w:rPr>
                <w:webHidden/>
              </w:rPr>
              <w:instrText xml:space="preserve"> PAGEREF _Toc130728446 \h </w:instrText>
            </w:r>
            <w:r w:rsidR="00EA0C70">
              <w:rPr>
                <w:webHidden/>
              </w:rPr>
            </w:r>
            <w:r w:rsidR="00EA0C70">
              <w:rPr>
                <w:webHidden/>
              </w:rPr>
              <w:fldChar w:fldCharType="separate"/>
            </w:r>
            <w:r w:rsidR="005F21C2">
              <w:rPr>
                <w:webHidden/>
              </w:rPr>
              <w:t>5</w:t>
            </w:r>
            <w:r w:rsidR="00EA0C70">
              <w:rPr>
                <w:webHidden/>
              </w:rPr>
              <w:fldChar w:fldCharType="end"/>
            </w:r>
          </w:hyperlink>
        </w:p>
        <w:p w14:paraId="00243484" w14:textId="6E64134E" w:rsidR="00EA0C70" w:rsidRDefault="00CB2C44" w:rsidP="00EA0C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28447" w:history="1">
            <w:r w:rsidR="00EA0C70" w:rsidRPr="00457EBB">
              <w:rPr>
                <w:rStyle w:val="a4"/>
              </w:rPr>
              <w:t>3.</w:t>
            </w:r>
            <w:r w:rsidR="00EA0C7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EA0C70" w:rsidRPr="00457EBB">
              <w:rPr>
                <w:rStyle w:val="a4"/>
              </w:rPr>
              <w:t>ПОРЯДОК УЧАСТИЯ В ФИНАЛЬНОМ ЭТАПЕ КОНКУРСА</w:t>
            </w:r>
            <w:r w:rsidR="00EA0C70">
              <w:rPr>
                <w:webHidden/>
              </w:rPr>
              <w:tab/>
            </w:r>
            <w:r w:rsidR="00EA0C70">
              <w:rPr>
                <w:webHidden/>
              </w:rPr>
              <w:fldChar w:fldCharType="begin"/>
            </w:r>
            <w:r w:rsidR="00EA0C70">
              <w:rPr>
                <w:webHidden/>
              </w:rPr>
              <w:instrText xml:space="preserve"> PAGEREF _Toc130728447 \h </w:instrText>
            </w:r>
            <w:r w:rsidR="00EA0C70">
              <w:rPr>
                <w:webHidden/>
              </w:rPr>
            </w:r>
            <w:r w:rsidR="00EA0C70">
              <w:rPr>
                <w:webHidden/>
              </w:rPr>
              <w:fldChar w:fldCharType="separate"/>
            </w:r>
            <w:r w:rsidR="005F21C2">
              <w:rPr>
                <w:webHidden/>
              </w:rPr>
              <w:t>7</w:t>
            </w:r>
            <w:r w:rsidR="00EA0C70">
              <w:rPr>
                <w:webHidden/>
              </w:rPr>
              <w:fldChar w:fldCharType="end"/>
            </w:r>
          </w:hyperlink>
        </w:p>
        <w:p w14:paraId="07FF6BDF" w14:textId="25C1C964" w:rsidR="00EA0C70" w:rsidRDefault="00CB2C44" w:rsidP="00EA0C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28448" w:history="1">
            <w:r w:rsidR="00EA0C70" w:rsidRPr="00457EBB">
              <w:rPr>
                <w:rStyle w:val="a4"/>
                <w:caps/>
              </w:rPr>
              <w:t>4.</w:t>
            </w:r>
            <w:r w:rsidR="00EA0C7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EA0C70" w:rsidRPr="00457EBB">
              <w:rPr>
                <w:rStyle w:val="a4"/>
                <w:caps/>
              </w:rPr>
              <w:t>проведение отборочного этапа на базе авторизованного центра</w:t>
            </w:r>
            <w:r w:rsidR="00EA0C70">
              <w:rPr>
                <w:webHidden/>
              </w:rPr>
              <w:tab/>
            </w:r>
            <w:r w:rsidR="00EA0C70">
              <w:rPr>
                <w:webHidden/>
              </w:rPr>
              <w:fldChar w:fldCharType="begin"/>
            </w:r>
            <w:r w:rsidR="00EA0C70">
              <w:rPr>
                <w:webHidden/>
              </w:rPr>
              <w:instrText xml:space="preserve"> PAGEREF _Toc130728448 \h </w:instrText>
            </w:r>
            <w:r w:rsidR="00EA0C70">
              <w:rPr>
                <w:webHidden/>
              </w:rPr>
            </w:r>
            <w:r w:rsidR="00EA0C70">
              <w:rPr>
                <w:webHidden/>
              </w:rPr>
              <w:fldChar w:fldCharType="separate"/>
            </w:r>
            <w:r w:rsidR="005F21C2">
              <w:rPr>
                <w:webHidden/>
              </w:rPr>
              <w:t>8</w:t>
            </w:r>
            <w:r w:rsidR="00EA0C70">
              <w:rPr>
                <w:webHidden/>
              </w:rPr>
              <w:fldChar w:fldCharType="end"/>
            </w:r>
          </w:hyperlink>
        </w:p>
        <w:p w14:paraId="6CD9FB2A" w14:textId="72EEE0B7" w:rsidR="00EA0C70" w:rsidRDefault="00CB2C44" w:rsidP="00EA0C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28449" w:history="1">
            <w:r w:rsidR="00EA0C70" w:rsidRPr="00457EBB">
              <w:rPr>
                <w:rStyle w:val="a4"/>
              </w:rPr>
              <w:t>5.</w:t>
            </w:r>
            <w:r w:rsidR="00EA0C7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EA0C70" w:rsidRPr="00457EBB">
              <w:rPr>
                <w:rStyle w:val="a4"/>
              </w:rPr>
              <w:t>ПОРЯДОК ПРОВЕДЕНИЯ ОТБОРОЧНОГО ЭТАПА КОНКУРСА</w:t>
            </w:r>
            <w:r w:rsidR="00EA0C70">
              <w:rPr>
                <w:webHidden/>
              </w:rPr>
              <w:tab/>
            </w:r>
            <w:r w:rsidR="00EA0C70">
              <w:rPr>
                <w:webHidden/>
              </w:rPr>
              <w:fldChar w:fldCharType="begin"/>
            </w:r>
            <w:r w:rsidR="00EA0C70">
              <w:rPr>
                <w:webHidden/>
              </w:rPr>
              <w:instrText xml:space="preserve"> PAGEREF _Toc130728449 \h </w:instrText>
            </w:r>
            <w:r w:rsidR="00EA0C70">
              <w:rPr>
                <w:webHidden/>
              </w:rPr>
            </w:r>
            <w:r w:rsidR="00EA0C70">
              <w:rPr>
                <w:webHidden/>
              </w:rPr>
              <w:fldChar w:fldCharType="separate"/>
            </w:r>
            <w:r w:rsidR="005F21C2">
              <w:rPr>
                <w:webHidden/>
              </w:rPr>
              <w:t>8</w:t>
            </w:r>
            <w:r w:rsidR="00EA0C70">
              <w:rPr>
                <w:webHidden/>
              </w:rPr>
              <w:fldChar w:fldCharType="end"/>
            </w:r>
          </w:hyperlink>
        </w:p>
        <w:p w14:paraId="01856879" w14:textId="2012F06E" w:rsidR="00EA0C70" w:rsidRDefault="00CB2C44" w:rsidP="00EA0C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28450" w:history="1">
            <w:r w:rsidR="00EA0C70" w:rsidRPr="00457EBB">
              <w:rPr>
                <w:rStyle w:val="a4"/>
              </w:rPr>
              <w:t>6.</w:t>
            </w:r>
            <w:r w:rsidR="00EA0C7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EA0C70" w:rsidRPr="00457EBB">
              <w:rPr>
                <w:rStyle w:val="a4"/>
              </w:rPr>
              <w:t>ПОРЯДОК ПРОВЕДЕНИЯ ФИНАЛЬНОГО ЭТАПА КОНКУРСА</w:t>
            </w:r>
            <w:r w:rsidR="00EA0C70">
              <w:rPr>
                <w:webHidden/>
              </w:rPr>
              <w:tab/>
            </w:r>
            <w:r w:rsidR="00EA0C70">
              <w:rPr>
                <w:webHidden/>
              </w:rPr>
              <w:fldChar w:fldCharType="begin"/>
            </w:r>
            <w:r w:rsidR="00EA0C70">
              <w:rPr>
                <w:webHidden/>
              </w:rPr>
              <w:instrText xml:space="preserve"> PAGEREF _Toc130728450 \h </w:instrText>
            </w:r>
            <w:r w:rsidR="00EA0C70">
              <w:rPr>
                <w:webHidden/>
              </w:rPr>
            </w:r>
            <w:r w:rsidR="00EA0C70">
              <w:rPr>
                <w:webHidden/>
              </w:rPr>
              <w:fldChar w:fldCharType="separate"/>
            </w:r>
            <w:r w:rsidR="005F21C2">
              <w:rPr>
                <w:webHidden/>
              </w:rPr>
              <w:t>10</w:t>
            </w:r>
            <w:r w:rsidR="00EA0C70">
              <w:rPr>
                <w:webHidden/>
              </w:rPr>
              <w:fldChar w:fldCharType="end"/>
            </w:r>
          </w:hyperlink>
        </w:p>
        <w:p w14:paraId="4F4A8A72" w14:textId="76B5D199" w:rsidR="00EA0C70" w:rsidRDefault="00CB2C44" w:rsidP="00EA0C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28451" w:history="1">
            <w:r w:rsidR="00EA0C70" w:rsidRPr="00457EBB">
              <w:rPr>
                <w:rStyle w:val="a4"/>
              </w:rPr>
              <w:t>7.</w:t>
            </w:r>
            <w:r w:rsidR="00EA0C70">
              <w:rPr>
                <w:rStyle w:val="a4"/>
              </w:rPr>
              <w:t xml:space="preserve">  </w:t>
            </w:r>
            <w:r w:rsidR="00EA0C70" w:rsidRPr="00457EBB">
              <w:rPr>
                <w:rStyle w:val="a4"/>
              </w:rPr>
              <w:t xml:space="preserve"> ОПРЕДЕЛЕНИЕ ПОБЕДИТЕЛЕЙ И ПРИЗЕРОВ,</w:t>
            </w:r>
            <w:r w:rsidR="00EA0C70">
              <w:rPr>
                <w:rStyle w:val="a4"/>
              </w:rPr>
              <w:t xml:space="preserve"> </w:t>
            </w:r>
          </w:hyperlink>
          <w:hyperlink w:anchor="_Toc130728452" w:history="1">
            <w:r w:rsidR="00EA0C70" w:rsidRPr="00457EBB">
              <w:rPr>
                <w:rStyle w:val="a4"/>
              </w:rPr>
              <w:t>ПОДВЕДЕНИЕ ИТОГОВ КОНКУРСА</w:t>
            </w:r>
            <w:r w:rsidR="00EA0C70">
              <w:rPr>
                <w:webHidden/>
              </w:rPr>
              <w:tab/>
            </w:r>
            <w:r w:rsidR="00EA0C70">
              <w:rPr>
                <w:webHidden/>
              </w:rPr>
              <w:fldChar w:fldCharType="begin"/>
            </w:r>
            <w:r w:rsidR="00EA0C70">
              <w:rPr>
                <w:webHidden/>
              </w:rPr>
              <w:instrText xml:space="preserve"> PAGEREF _Toc130728452 \h </w:instrText>
            </w:r>
            <w:r w:rsidR="00EA0C70">
              <w:rPr>
                <w:webHidden/>
              </w:rPr>
            </w:r>
            <w:r w:rsidR="00EA0C70">
              <w:rPr>
                <w:webHidden/>
              </w:rPr>
              <w:fldChar w:fldCharType="separate"/>
            </w:r>
            <w:r w:rsidR="005F21C2">
              <w:rPr>
                <w:webHidden/>
              </w:rPr>
              <w:t>11</w:t>
            </w:r>
            <w:r w:rsidR="00EA0C70">
              <w:rPr>
                <w:webHidden/>
              </w:rPr>
              <w:fldChar w:fldCharType="end"/>
            </w:r>
          </w:hyperlink>
        </w:p>
        <w:p w14:paraId="79AE22EF" w14:textId="7C88FDB4" w:rsidR="00EA0C70" w:rsidRDefault="00CB2C44" w:rsidP="00EA0C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28453" w:history="1">
            <w:r w:rsidR="00EA0C70" w:rsidRPr="00457EBB">
              <w:rPr>
                <w:rStyle w:val="a4"/>
              </w:rPr>
              <w:t>8.</w:t>
            </w:r>
            <w:r w:rsidR="00EA0C7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EA0C70" w:rsidRPr="00457EBB">
              <w:rPr>
                <w:rStyle w:val="a4"/>
              </w:rPr>
              <w:t>НАГРАЖДЕНИЕ ПОБЕДИТЕЛЕЙ И ПРИЗЕРОВ КОНКУРСА</w:t>
            </w:r>
            <w:r w:rsidR="00EA0C70">
              <w:rPr>
                <w:webHidden/>
              </w:rPr>
              <w:tab/>
            </w:r>
            <w:r w:rsidR="00EA0C70">
              <w:rPr>
                <w:webHidden/>
              </w:rPr>
              <w:fldChar w:fldCharType="begin"/>
            </w:r>
            <w:r w:rsidR="00EA0C70">
              <w:rPr>
                <w:webHidden/>
              </w:rPr>
              <w:instrText xml:space="preserve"> PAGEREF _Toc130728453 \h </w:instrText>
            </w:r>
            <w:r w:rsidR="00EA0C70">
              <w:rPr>
                <w:webHidden/>
              </w:rPr>
            </w:r>
            <w:r w:rsidR="00EA0C70">
              <w:rPr>
                <w:webHidden/>
              </w:rPr>
              <w:fldChar w:fldCharType="separate"/>
            </w:r>
            <w:r w:rsidR="005F21C2">
              <w:rPr>
                <w:webHidden/>
              </w:rPr>
              <w:t>11</w:t>
            </w:r>
            <w:r w:rsidR="00EA0C70">
              <w:rPr>
                <w:webHidden/>
              </w:rPr>
              <w:fldChar w:fldCharType="end"/>
            </w:r>
          </w:hyperlink>
        </w:p>
        <w:p w14:paraId="2FA5B442" w14:textId="6E36B542" w:rsidR="00EA0C70" w:rsidRDefault="00CB2C44" w:rsidP="00EA0C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28454" w:history="1">
            <w:r w:rsidR="00EA0C70" w:rsidRPr="00457EBB">
              <w:rPr>
                <w:rStyle w:val="a4"/>
              </w:rPr>
              <w:t>Приложение 1</w:t>
            </w:r>
            <w:r w:rsidR="00EA0C70">
              <w:rPr>
                <w:rStyle w:val="a4"/>
              </w:rPr>
              <w:t xml:space="preserve">. </w:t>
            </w:r>
          </w:hyperlink>
          <w:hyperlink w:anchor="_Toc130728455" w:history="1">
            <w:r w:rsidR="00EA0C70" w:rsidRPr="00457EBB">
              <w:rPr>
                <w:rStyle w:val="a4"/>
              </w:rPr>
              <w:t>Форма заявки на участие в отборочном этапе Конкурса</w:t>
            </w:r>
            <w:r w:rsidR="00EA0C70">
              <w:rPr>
                <w:webHidden/>
              </w:rPr>
              <w:tab/>
            </w:r>
            <w:r w:rsidR="00EA0C70">
              <w:rPr>
                <w:webHidden/>
              </w:rPr>
              <w:fldChar w:fldCharType="begin"/>
            </w:r>
            <w:r w:rsidR="00EA0C70">
              <w:rPr>
                <w:webHidden/>
              </w:rPr>
              <w:instrText xml:space="preserve"> PAGEREF _Toc130728455 \h </w:instrText>
            </w:r>
            <w:r w:rsidR="00EA0C70">
              <w:rPr>
                <w:webHidden/>
              </w:rPr>
            </w:r>
            <w:r w:rsidR="00EA0C70">
              <w:rPr>
                <w:webHidden/>
              </w:rPr>
              <w:fldChar w:fldCharType="separate"/>
            </w:r>
            <w:r w:rsidR="005F21C2">
              <w:rPr>
                <w:webHidden/>
              </w:rPr>
              <w:t>12</w:t>
            </w:r>
            <w:r w:rsidR="00EA0C70">
              <w:rPr>
                <w:webHidden/>
              </w:rPr>
              <w:fldChar w:fldCharType="end"/>
            </w:r>
          </w:hyperlink>
        </w:p>
        <w:p w14:paraId="59D4EAA1" w14:textId="2D20271B" w:rsidR="00EA0C70" w:rsidRDefault="00CB2C44" w:rsidP="00EA0C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28456" w:history="1">
            <w:r w:rsidR="00EA0C70" w:rsidRPr="00457EBB">
              <w:rPr>
                <w:rStyle w:val="a4"/>
              </w:rPr>
              <w:t>Приложение 2</w:t>
            </w:r>
            <w:r w:rsidR="00EA0C70">
              <w:rPr>
                <w:rStyle w:val="a4"/>
              </w:rPr>
              <w:t xml:space="preserve">. </w:t>
            </w:r>
          </w:hyperlink>
          <w:hyperlink w:anchor="_Toc130728457" w:history="1">
            <w:r w:rsidR="00EA0C70" w:rsidRPr="00457EBB">
              <w:rPr>
                <w:rStyle w:val="a4"/>
              </w:rPr>
              <w:t>Форма согласия на обработку персональных данных</w:t>
            </w:r>
            <w:r w:rsidR="00EA0C70">
              <w:rPr>
                <w:webHidden/>
              </w:rPr>
              <w:tab/>
            </w:r>
            <w:r w:rsidR="00EA0C70">
              <w:rPr>
                <w:webHidden/>
              </w:rPr>
              <w:fldChar w:fldCharType="begin"/>
            </w:r>
            <w:r w:rsidR="00EA0C70">
              <w:rPr>
                <w:webHidden/>
              </w:rPr>
              <w:instrText xml:space="preserve"> PAGEREF _Toc130728457 \h </w:instrText>
            </w:r>
            <w:r w:rsidR="00EA0C70">
              <w:rPr>
                <w:webHidden/>
              </w:rPr>
            </w:r>
            <w:r w:rsidR="00EA0C70">
              <w:rPr>
                <w:webHidden/>
              </w:rPr>
              <w:fldChar w:fldCharType="separate"/>
            </w:r>
            <w:r w:rsidR="005F21C2">
              <w:rPr>
                <w:webHidden/>
              </w:rPr>
              <w:t>13</w:t>
            </w:r>
            <w:r w:rsidR="00EA0C70">
              <w:rPr>
                <w:webHidden/>
              </w:rPr>
              <w:fldChar w:fldCharType="end"/>
            </w:r>
          </w:hyperlink>
        </w:p>
        <w:p w14:paraId="42FF71C9" w14:textId="316E1A3C" w:rsidR="00EA0C70" w:rsidRDefault="00CB2C44" w:rsidP="00EA0C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28458" w:history="1">
            <w:r w:rsidR="00EA0C70" w:rsidRPr="00457EBB">
              <w:rPr>
                <w:rStyle w:val="a4"/>
              </w:rPr>
              <w:t>Приложение 3</w:t>
            </w:r>
            <w:r w:rsidR="00EA0C70">
              <w:rPr>
                <w:rStyle w:val="a4"/>
              </w:rPr>
              <w:t xml:space="preserve">. </w:t>
            </w:r>
          </w:hyperlink>
          <w:hyperlink w:anchor="_Toc130728459" w:history="1">
            <w:r w:rsidR="00EA0C70" w:rsidRPr="00457EBB">
              <w:rPr>
                <w:rStyle w:val="a4"/>
              </w:rPr>
              <w:t>Форма согласия на обработку персональных данных, разрешенных</w:t>
            </w:r>
            <w:r w:rsidR="00EA0C70">
              <w:rPr>
                <w:rStyle w:val="a4"/>
              </w:rPr>
              <w:t xml:space="preserve"> </w:t>
            </w:r>
          </w:hyperlink>
        </w:p>
        <w:p w14:paraId="5CBD0EB3" w14:textId="3F5FBAB5" w:rsidR="00EA0C70" w:rsidRDefault="00CB2C44" w:rsidP="00EA0C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28460" w:history="1">
            <w:r w:rsidR="00EA0C70" w:rsidRPr="00457EBB">
              <w:rPr>
                <w:rStyle w:val="a4"/>
              </w:rPr>
              <w:t>субъектом персональных данных для распространения</w:t>
            </w:r>
            <w:r w:rsidR="00EA0C70">
              <w:rPr>
                <w:webHidden/>
              </w:rPr>
              <w:tab/>
            </w:r>
            <w:r w:rsidR="00EA0C70">
              <w:rPr>
                <w:webHidden/>
              </w:rPr>
              <w:fldChar w:fldCharType="begin"/>
            </w:r>
            <w:r w:rsidR="00EA0C70">
              <w:rPr>
                <w:webHidden/>
              </w:rPr>
              <w:instrText xml:space="preserve"> PAGEREF _Toc130728460 \h </w:instrText>
            </w:r>
            <w:r w:rsidR="00EA0C70">
              <w:rPr>
                <w:webHidden/>
              </w:rPr>
            </w:r>
            <w:r w:rsidR="00EA0C70">
              <w:rPr>
                <w:webHidden/>
              </w:rPr>
              <w:fldChar w:fldCharType="separate"/>
            </w:r>
            <w:r w:rsidR="005F21C2">
              <w:rPr>
                <w:webHidden/>
              </w:rPr>
              <w:t>14</w:t>
            </w:r>
            <w:r w:rsidR="00EA0C70">
              <w:rPr>
                <w:webHidden/>
              </w:rPr>
              <w:fldChar w:fldCharType="end"/>
            </w:r>
          </w:hyperlink>
        </w:p>
        <w:p w14:paraId="332A61B5" w14:textId="4D25D2C4" w:rsidR="00EA0C70" w:rsidRDefault="00CB2C44" w:rsidP="00EA0C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28461" w:history="1">
            <w:r w:rsidR="00EA0C70" w:rsidRPr="00457EBB">
              <w:rPr>
                <w:rStyle w:val="a4"/>
              </w:rPr>
              <w:t>Приложение 4</w:t>
            </w:r>
            <w:r w:rsidR="00EA0C70">
              <w:rPr>
                <w:rStyle w:val="a4"/>
              </w:rPr>
              <w:t xml:space="preserve">. </w:t>
            </w:r>
          </w:hyperlink>
          <w:hyperlink w:anchor="_Toc130728462" w:history="1">
            <w:r w:rsidR="00EA0C70" w:rsidRPr="00457EBB">
              <w:rPr>
                <w:rStyle w:val="a4"/>
              </w:rPr>
              <w:t>Форма протокола апелляции</w:t>
            </w:r>
            <w:r w:rsidR="00EA0C70">
              <w:rPr>
                <w:webHidden/>
              </w:rPr>
              <w:tab/>
            </w:r>
            <w:r w:rsidR="00EA0C70">
              <w:rPr>
                <w:webHidden/>
              </w:rPr>
              <w:fldChar w:fldCharType="begin"/>
            </w:r>
            <w:r w:rsidR="00EA0C70">
              <w:rPr>
                <w:webHidden/>
              </w:rPr>
              <w:instrText xml:space="preserve"> PAGEREF _Toc130728462 \h </w:instrText>
            </w:r>
            <w:r w:rsidR="00EA0C70">
              <w:rPr>
                <w:webHidden/>
              </w:rPr>
            </w:r>
            <w:r w:rsidR="00EA0C70">
              <w:rPr>
                <w:webHidden/>
              </w:rPr>
              <w:fldChar w:fldCharType="separate"/>
            </w:r>
            <w:r w:rsidR="005F21C2">
              <w:rPr>
                <w:webHidden/>
              </w:rPr>
              <w:t>16</w:t>
            </w:r>
            <w:r w:rsidR="00EA0C70">
              <w:rPr>
                <w:webHidden/>
              </w:rPr>
              <w:fldChar w:fldCharType="end"/>
            </w:r>
          </w:hyperlink>
        </w:p>
        <w:p w14:paraId="4E903959" w14:textId="7BF330D2" w:rsidR="00986E93" w:rsidRPr="0039138A" w:rsidRDefault="00036FFA" w:rsidP="00AB26A5">
          <w:pPr>
            <w:spacing w:after="0" w:line="360" w:lineRule="auto"/>
          </w:pPr>
          <w:r w:rsidRPr="0039138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DF4E9F8" w14:textId="77777777" w:rsidR="00D203E7" w:rsidRPr="0039138A" w:rsidRDefault="00D203E7" w:rsidP="002F1528">
      <w:pPr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09262" w14:textId="77777777" w:rsidR="00986E93" w:rsidRPr="0039138A" w:rsidRDefault="00986E93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9138A">
        <w:rPr>
          <w:rFonts w:ascii="Times New Roman" w:hAnsi="Times New Roman" w:cs="Times New Roman"/>
          <w:sz w:val="24"/>
          <w:szCs w:val="24"/>
        </w:rPr>
        <w:br w:type="page"/>
      </w:r>
    </w:p>
    <w:p w14:paraId="01BC716D" w14:textId="77777777" w:rsidR="00D203E7" w:rsidRPr="0039138A" w:rsidRDefault="00D203E7" w:rsidP="00986E93">
      <w:pPr>
        <w:pStyle w:val="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130728445"/>
      <w:r w:rsidRPr="0039138A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  <w:bookmarkEnd w:id="0"/>
    </w:p>
    <w:p w14:paraId="35582270" w14:textId="385209A6" w:rsidR="00276C7D" w:rsidRPr="0039138A" w:rsidRDefault="00276C7D" w:rsidP="002F1528">
      <w:pPr>
        <w:keepLines/>
        <w:numPr>
          <w:ilvl w:val="1"/>
          <w:numId w:val="1"/>
        </w:numPr>
        <w:tabs>
          <w:tab w:val="clear" w:pos="70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РОНКТД по неразрушающему контролю «Дефектоскопист» (далее – Конкурс) проводится Российским обществом по неразрушающему контролю и технической диагностике (РОНКТД).</w:t>
      </w:r>
    </w:p>
    <w:p w14:paraId="2AD93FC1" w14:textId="77777777" w:rsidR="00C737BC" w:rsidRPr="0039138A" w:rsidRDefault="00C737BC" w:rsidP="002F1528">
      <w:pPr>
        <w:keepLines/>
        <w:numPr>
          <w:ilvl w:val="1"/>
          <w:numId w:val="1"/>
        </w:numPr>
        <w:tabs>
          <w:tab w:val="clear" w:pos="70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Конкурса выступает</w:t>
      </w:r>
      <w:r w:rsidR="006A7B9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Саморегулируемая организация Ассоциация «Национальное Агентство Контроля Сварки» (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Ассоциация «НАКС»</w:t>
      </w:r>
      <w:r w:rsidR="006A7B9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9138A">
        <w:t xml:space="preserve">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орган Системы неразрушающего контроля РОНКТД на опасных производственных объектах (СНК ОПО РОНКТД).</w:t>
      </w:r>
    </w:p>
    <w:p w14:paraId="6B6FABB9" w14:textId="6319732F" w:rsidR="00D203E7" w:rsidRPr="0039138A" w:rsidRDefault="00D203E7" w:rsidP="002F1528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Всероссийского конкурса РОНКТД по неразрушающе</w:t>
      </w:r>
      <w:r w:rsidR="00201C5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контролю «Дефектоскопист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138A">
        <w:rPr>
          <w:rFonts w:ascii="Times New Roman" w:hAnsi="Times New Roman" w:cs="Times New Roman"/>
          <w:sz w:val="24"/>
          <w:szCs w:val="24"/>
        </w:rPr>
        <w:t xml:space="preserve">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361BC587" w14:textId="77777777" w:rsidR="00D203E7" w:rsidRPr="0039138A" w:rsidRDefault="00D203E7" w:rsidP="002F1528">
      <w:pPr>
        <w:pStyle w:val="a3"/>
        <w:keepLines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высокой квалификации, знаний и умений специалистов ведущих организаций в области НК</w:t>
      </w:r>
      <w:r w:rsidR="00D4235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здоровой конкуренции в соревновательной среде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75A67B" w14:textId="54F0BF11" w:rsidR="00D203E7" w:rsidRPr="0039138A" w:rsidRDefault="00D203E7" w:rsidP="002F1528">
      <w:pPr>
        <w:pStyle w:val="a3"/>
        <w:keepLines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возможностей для профессионального роста</w:t>
      </w:r>
      <w:r w:rsidR="00E1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опытом</w:t>
      </w:r>
    </w:p>
    <w:p w14:paraId="56809FBD" w14:textId="07E1C2D4" w:rsidR="00D203E7" w:rsidRPr="0039138A" w:rsidRDefault="00D203E7" w:rsidP="002F1528">
      <w:pPr>
        <w:pStyle w:val="a3"/>
        <w:keepLines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престижа и популяризация профессии специалиста неразрушающего контроля (НК) (дефектоскописта), включенной </w:t>
      </w:r>
      <w:r w:rsidR="008A592A" w:rsidRPr="008A5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РФ (распоряжение Правительства РФ от 3 сентября 2021 г. № 2443-р)</w:t>
      </w:r>
      <w:r w:rsidR="00E1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r w:rsidR="00E13768" w:rsidRPr="00E1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наиболее востребованных на рынке труда, новых и перспективных профессий, требующих среднего профессионального образования (приказ Министерства труда и социальной защиты РФ от 30 декабря 2022 г. N 831)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F7CF472" w14:textId="77777777" w:rsidR="00D203E7" w:rsidRPr="0039138A" w:rsidRDefault="00D203E7" w:rsidP="002F1528">
      <w:pPr>
        <w:pStyle w:val="a3"/>
        <w:keepLines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стандартов подготовки специалистов НК.</w:t>
      </w:r>
    </w:p>
    <w:p w14:paraId="17BA8AA4" w14:textId="72B6D996" w:rsidR="00D203E7" w:rsidRPr="005F21C2" w:rsidRDefault="00D203E7" w:rsidP="002F1528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2 этапа</w:t>
      </w:r>
      <w:r w:rsidR="002C379F" w:rsidRPr="005F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556D" w:rsidRPr="005F21C2">
        <w:fldChar w:fldCharType="begin"/>
      </w:r>
      <w:r w:rsidR="0031556D" w:rsidRPr="005F21C2">
        <w:instrText xml:space="preserve"> REF _Ref92981541 \h  \* MERGEFORMAT </w:instrText>
      </w:r>
      <w:r w:rsidR="0031556D" w:rsidRPr="005F21C2">
        <w:fldChar w:fldCharType="separate"/>
      </w:r>
      <w:r w:rsidR="0089016B" w:rsidRPr="005F21C2">
        <w:rPr>
          <w:rFonts w:ascii="Times New Roman" w:hAnsi="Times New Roman" w:cs="Times New Roman"/>
          <w:sz w:val="24"/>
          <w:szCs w:val="24"/>
        </w:rPr>
        <w:t>Рисунок 1</w:t>
      </w:r>
      <w:r w:rsidR="0031556D" w:rsidRPr="005F21C2">
        <w:fldChar w:fldCharType="end"/>
      </w:r>
      <w:r w:rsidR="002C379F" w:rsidRPr="005F21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21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656528" w14:textId="7E49A553" w:rsidR="00276C7D" w:rsidRPr="005F21C2" w:rsidRDefault="00276C7D" w:rsidP="002F1528">
      <w:pPr>
        <w:pStyle w:val="Default"/>
        <w:keepLines/>
        <w:tabs>
          <w:tab w:val="left" w:pos="851"/>
          <w:tab w:val="left" w:pos="1134"/>
        </w:tabs>
        <w:ind w:firstLine="567"/>
        <w:jc w:val="both"/>
        <w:rPr>
          <w:rFonts w:eastAsia="Times New Roman"/>
          <w:color w:val="auto"/>
          <w:lang w:eastAsia="ru-RU"/>
        </w:rPr>
      </w:pPr>
      <w:r w:rsidRPr="005F21C2">
        <w:rPr>
          <w:rFonts w:eastAsia="Times New Roman"/>
          <w:color w:val="auto"/>
          <w:lang w:eastAsia="ru-RU"/>
        </w:rPr>
        <w:t>•</w:t>
      </w:r>
      <w:r w:rsidRPr="005F21C2">
        <w:rPr>
          <w:rFonts w:eastAsia="Times New Roman"/>
          <w:color w:val="auto"/>
          <w:lang w:eastAsia="ru-RU"/>
        </w:rPr>
        <w:tab/>
        <w:t>Отборочный</w:t>
      </w:r>
      <w:r w:rsidR="00C56F23" w:rsidRPr="005F21C2">
        <w:rPr>
          <w:rFonts w:eastAsia="Times New Roman"/>
          <w:color w:val="auto"/>
          <w:lang w:eastAsia="ru-RU"/>
        </w:rPr>
        <w:t xml:space="preserve"> </w:t>
      </w:r>
      <w:r w:rsidRPr="005F21C2">
        <w:rPr>
          <w:rFonts w:eastAsia="Times New Roman"/>
          <w:color w:val="auto"/>
          <w:lang w:eastAsia="ru-RU"/>
        </w:rPr>
        <w:t xml:space="preserve">– в период с </w:t>
      </w:r>
      <w:r w:rsidR="00ED1AB1" w:rsidRPr="005F21C2">
        <w:rPr>
          <w:rFonts w:eastAsia="Times New Roman"/>
          <w:color w:val="auto"/>
          <w:lang w:eastAsia="ru-RU"/>
        </w:rPr>
        <w:t xml:space="preserve">26 </w:t>
      </w:r>
      <w:r w:rsidR="00D67CCF" w:rsidRPr="005F21C2">
        <w:rPr>
          <w:rFonts w:eastAsia="Times New Roman"/>
          <w:color w:val="auto"/>
          <w:lang w:eastAsia="ru-RU"/>
        </w:rPr>
        <w:t>февраля</w:t>
      </w:r>
      <w:r w:rsidRPr="005F21C2">
        <w:rPr>
          <w:rFonts w:eastAsia="Times New Roman"/>
          <w:color w:val="auto"/>
          <w:lang w:eastAsia="ru-RU"/>
        </w:rPr>
        <w:t xml:space="preserve"> по </w:t>
      </w:r>
      <w:r w:rsidR="00ED1AB1" w:rsidRPr="005F21C2">
        <w:rPr>
          <w:rFonts w:eastAsia="Times New Roman"/>
          <w:color w:val="auto"/>
          <w:lang w:eastAsia="ru-RU"/>
        </w:rPr>
        <w:t>09</w:t>
      </w:r>
      <w:r w:rsidR="008B2D5C" w:rsidRPr="005F21C2">
        <w:rPr>
          <w:rFonts w:eastAsia="Times New Roman"/>
          <w:color w:val="auto"/>
          <w:lang w:eastAsia="ru-RU"/>
        </w:rPr>
        <w:t xml:space="preserve"> </w:t>
      </w:r>
      <w:r w:rsidR="00ED1AB1" w:rsidRPr="005F21C2">
        <w:rPr>
          <w:rFonts w:eastAsia="Times New Roman"/>
          <w:color w:val="auto"/>
          <w:lang w:eastAsia="ru-RU"/>
        </w:rPr>
        <w:t>августа 2024 г.</w:t>
      </w:r>
      <w:r w:rsidR="009161F6" w:rsidRPr="005F21C2">
        <w:rPr>
          <w:rFonts w:eastAsia="Times New Roman"/>
          <w:color w:val="auto"/>
          <w:lang w:eastAsia="ru-RU"/>
        </w:rPr>
        <w:t xml:space="preserve"> </w:t>
      </w:r>
      <w:r w:rsidRPr="005F21C2">
        <w:rPr>
          <w:rFonts w:eastAsia="Times New Roman"/>
          <w:color w:val="auto"/>
          <w:lang w:eastAsia="ru-RU"/>
        </w:rPr>
        <w:t>на базах АЦСНК – аттестационных центров по аттестации специалистов неразрушающего контроля СНК ОПО РОНКТД</w:t>
      </w:r>
      <w:r w:rsidR="000A11A5" w:rsidRPr="005F21C2">
        <w:rPr>
          <w:rFonts w:eastAsia="Times New Roman"/>
          <w:color w:val="auto"/>
          <w:lang w:eastAsia="ru-RU"/>
        </w:rPr>
        <w:t xml:space="preserve"> или авторизованных </w:t>
      </w:r>
      <w:r w:rsidR="00DB27AC" w:rsidRPr="005F21C2">
        <w:rPr>
          <w:rFonts w:eastAsia="Times New Roman"/>
          <w:color w:val="auto"/>
          <w:lang w:eastAsia="ru-RU"/>
        </w:rPr>
        <w:t>организаций</w:t>
      </w:r>
      <w:r w:rsidR="0077693B" w:rsidRPr="005F21C2">
        <w:rPr>
          <w:rStyle w:val="af4"/>
          <w:rFonts w:eastAsia="Times New Roman"/>
          <w:color w:val="auto"/>
          <w:lang w:eastAsia="ru-RU"/>
        </w:rPr>
        <w:footnoteReference w:id="1"/>
      </w:r>
      <w:r w:rsidRPr="005F21C2">
        <w:rPr>
          <w:rFonts w:eastAsia="Times New Roman"/>
          <w:color w:val="auto"/>
          <w:lang w:eastAsia="ru-RU"/>
        </w:rPr>
        <w:t>. Список центров</w:t>
      </w:r>
      <w:r w:rsidR="000A11A5" w:rsidRPr="005F21C2">
        <w:rPr>
          <w:rFonts w:eastAsia="Times New Roman"/>
          <w:color w:val="auto"/>
          <w:lang w:eastAsia="ru-RU"/>
        </w:rPr>
        <w:t xml:space="preserve"> по</w:t>
      </w:r>
      <w:r w:rsidRPr="005F21C2">
        <w:rPr>
          <w:rFonts w:eastAsia="Times New Roman"/>
          <w:color w:val="auto"/>
          <w:lang w:eastAsia="ru-RU"/>
        </w:rPr>
        <w:t xml:space="preserve"> проведени</w:t>
      </w:r>
      <w:r w:rsidR="000A11A5" w:rsidRPr="005F21C2">
        <w:rPr>
          <w:rFonts w:eastAsia="Times New Roman"/>
          <w:color w:val="auto"/>
          <w:lang w:eastAsia="ru-RU"/>
        </w:rPr>
        <w:t>ю</w:t>
      </w:r>
      <w:r w:rsidRPr="005F21C2">
        <w:rPr>
          <w:rFonts w:eastAsia="Times New Roman"/>
          <w:color w:val="auto"/>
          <w:lang w:eastAsia="ru-RU"/>
        </w:rPr>
        <w:t xml:space="preserve"> отборочного этапа Кон</w:t>
      </w:r>
      <w:r w:rsidR="00784BF2" w:rsidRPr="005F21C2">
        <w:rPr>
          <w:rFonts w:eastAsia="Times New Roman"/>
          <w:color w:val="auto"/>
          <w:lang w:eastAsia="ru-RU"/>
        </w:rPr>
        <w:t xml:space="preserve">курса </w:t>
      </w:r>
      <w:r w:rsidR="00911371" w:rsidRPr="005F21C2">
        <w:rPr>
          <w:rFonts w:eastAsia="Times New Roman"/>
          <w:color w:val="auto"/>
          <w:lang w:eastAsia="ru-RU"/>
        </w:rPr>
        <w:t>публикуется</w:t>
      </w:r>
      <w:r w:rsidR="00784BF2" w:rsidRPr="005F21C2">
        <w:rPr>
          <w:rFonts w:eastAsia="Times New Roman"/>
          <w:color w:val="auto"/>
          <w:lang w:eastAsia="ru-RU"/>
        </w:rPr>
        <w:t xml:space="preserve"> на сайт</w:t>
      </w:r>
      <w:r w:rsidR="009161F6" w:rsidRPr="005F21C2">
        <w:rPr>
          <w:rFonts w:eastAsia="Times New Roman"/>
          <w:color w:val="auto"/>
          <w:lang w:eastAsia="ru-RU"/>
        </w:rPr>
        <w:t>ах</w:t>
      </w:r>
      <w:r w:rsidR="00784BF2" w:rsidRPr="005F21C2">
        <w:rPr>
          <w:rFonts w:eastAsia="Times New Roman"/>
          <w:color w:val="auto"/>
          <w:lang w:eastAsia="ru-RU"/>
        </w:rPr>
        <w:t xml:space="preserve"> </w:t>
      </w:r>
      <w:hyperlink r:id="rId8" w:history="1">
        <w:r w:rsidR="009161F6" w:rsidRPr="005F21C2">
          <w:rPr>
            <w:rStyle w:val="a4"/>
            <w:rFonts w:eastAsia="Times New Roman"/>
            <w:color w:val="auto"/>
            <w:u w:val="none"/>
            <w:lang w:val="en-US" w:eastAsia="ru-RU"/>
          </w:rPr>
          <w:t>www</w:t>
        </w:r>
        <w:r w:rsidR="009161F6" w:rsidRPr="005F21C2">
          <w:rPr>
            <w:rStyle w:val="a4"/>
            <w:rFonts w:eastAsia="Times New Roman"/>
            <w:color w:val="auto"/>
            <w:u w:val="none"/>
            <w:lang w:eastAsia="ru-RU"/>
          </w:rPr>
          <w:t>.naks.ru</w:t>
        </w:r>
      </w:hyperlink>
      <w:r w:rsidR="009161F6" w:rsidRPr="005F21C2">
        <w:rPr>
          <w:rFonts w:eastAsia="Times New Roman"/>
          <w:color w:val="auto"/>
          <w:lang w:eastAsia="ru-RU"/>
        </w:rPr>
        <w:t xml:space="preserve"> и </w:t>
      </w:r>
      <w:r w:rsidR="004E72F6" w:rsidRPr="005F21C2">
        <w:rPr>
          <w:rFonts w:eastAsia="Times New Roman"/>
          <w:color w:val="auto"/>
          <w:lang w:val="en-US" w:eastAsia="ru-RU"/>
        </w:rPr>
        <w:t>www</w:t>
      </w:r>
      <w:r w:rsidR="004E72F6" w:rsidRPr="005F21C2">
        <w:rPr>
          <w:rFonts w:eastAsia="Times New Roman"/>
          <w:color w:val="auto"/>
          <w:lang w:eastAsia="ru-RU"/>
        </w:rPr>
        <w:t>.</w:t>
      </w:r>
      <w:proofErr w:type="spellStart"/>
      <w:r w:rsidR="004E72F6" w:rsidRPr="005F21C2">
        <w:rPr>
          <w:rFonts w:eastAsia="Times New Roman"/>
          <w:color w:val="auto"/>
          <w:lang w:val="en-US" w:eastAsia="ru-RU"/>
        </w:rPr>
        <w:t>ronktd</w:t>
      </w:r>
      <w:proofErr w:type="spellEnd"/>
      <w:r w:rsidR="004E72F6" w:rsidRPr="005F21C2">
        <w:rPr>
          <w:rFonts w:eastAsia="Times New Roman"/>
          <w:color w:val="auto"/>
          <w:lang w:eastAsia="ru-RU"/>
        </w:rPr>
        <w:t>.</w:t>
      </w:r>
      <w:proofErr w:type="spellStart"/>
      <w:r w:rsidR="004E72F6" w:rsidRPr="005F21C2">
        <w:rPr>
          <w:rFonts w:eastAsia="Times New Roman"/>
          <w:color w:val="auto"/>
          <w:lang w:val="en-US" w:eastAsia="ru-RU"/>
        </w:rPr>
        <w:t>ru</w:t>
      </w:r>
      <w:proofErr w:type="spellEnd"/>
      <w:r w:rsidR="004E72F6" w:rsidRPr="005F21C2">
        <w:rPr>
          <w:rFonts w:eastAsia="Times New Roman"/>
          <w:color w:val="auto"/>
          <w:lang w:eastAsia="ru-RU"/>
        </w:rPr>
        <w:t>.</w:t>
      </w:r>
    </w:p>
    <w:p w14:paraId="4EE6967B" w14:textId="2CED8751" w:rsidR="00D203E7" w:rsidRPr="005F21C2" w:rsidRDefault="00276C7D" w:rsidP="002F1528">
      <w:pPr>
        <w:pStyle w:val="Default"/>
        <w:keepLines/>
        <w:tabs>
          <w:tab w:val="left" w:pos="851"/>
          <w:tab w:val="left" w:pos="1134"/>
        </w:tabs>
        <w:ind w:firstLine="567"/>
        <w:jc w:val="both"/>
        <w:rPr>
          <w:rFonts w:eastAsia="Times New Roman"/>
          <w:color w:val="auto"/>
          <w:lang w:eastAsia="ru-RU"/>
        </w:rPr>
      </w:pPr>
      <w:r w:rsidRPr="005F21C2">
        <w:rPr>
          <w:rFonts w:eastAsia="Times New Roman"/>
          <w:color w:val="auto"/>
          <w:lang w:eastAsia="ru-RU"/>
        </w:rPr>
        <w:t>•</w:t>
      </w:r>
      <w:r w:rsidRPr="005F21C2">
        <w:rPr>
          <w:rFonts w:eastAsia="Times New Roman"/>
          <w:color w:val="auto"/>
          <w:lang w:eastAsia="ru-RU"/>
        </w:rPr>
        <w:tab/>
        <w:t xml:space="preserve">Финальный – </w:t>
      </w:r>
      <w:r w:rsidR="00ED1AB1" w:rsidRPr="005F21C2">
        <w:rPr>
          <w:rFonts w:eastAsia="Times New Roman"/>
          <w:color w:val="auto"/>
          <w:lang w:eastAsia="ru-RU"/>
        </w:rPr>
        <w:t>с 09 по 12 сентября 2024 г. в Москве на площадке ЦВК «Экспоцентр».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C379F" w:rsidRPr="0039138A" w14:paraId="6A77F5F0" w14:textId="77777777" w:rsidTr="002C379F">
        <w:tc>
          <w:tcPr>
            <w:tcW w:w="9913" w:type="dxa"/>
          </w:tcPr>
          <w:p w14:paraId="7F27DC8C" w14:textId="71387D03" w:rsidR="002C379F" w:rsidRPr="0039138A" w:rsidRDefault="00766BE4" w:rsidP="002C379F">
            <w:pPr>
              <w:pStyle w:val="Default"/>
              <w:keepNext/>
              <w:keepLines/>
              <w:tabs>
                <w:tab w:val="left" w:pos="851"/>
                <w:tab w:val="left" w:pos="1134"/>
              </w:tabs>
              <w:jc w:val="both"/>
            </w:pPr>
            <w:r w:rsidRPr="0039138A">
              <w:rPr>
                <w:noProof/>
                <w:lang w:eastAsia="ru-RU"/>
              </w:rPr>
              <w:lastRenderedPageBreak/>
              <w:drawing>
                <wp:inline distT="0" distB="0" distL="0" distR="0" wp14:anchorId="1F20D6E6" wp14:editId="49E1044E">
                  <wp:extent cx="6297295" cy="4285615"/>
                  <wp:effectExtent l="0" t="0" r="825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295" cy="428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4EE55" w14:textId="6FE95DD9" w:rsidR="002C379F" w:rsidRPr="0039138A" w:rsidRDefault="002C379F" w:rsidP="002C379F">
            <w:pPr>
              <w:pStyle w:val="af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  <w:lang w:eastAsia="ru-RU"/>
              </w:rPr>
            </w:pPr>
            <w:bookmarkStart w:id="1" w:name="_Ref92981541"/>
            <w:r w:rsidRPr="0039138A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Рисунок </w:t>
            </w:r>
            <w:bookmarkStart w:id="2" w:name="р_схема_этапов"/>
            <w:r w:rsidR="00036FFA" w:rsidRPr="0039138A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fldChar w:fldCharType="begin"/>
            </w:r>
            <w:r w:rsidRPr="0039138A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instrText xml:space="preserve"> SEQ Рисунок \* ARABIC </w:instrText>
            </w:r>
            <w:r w:rsidR="00036FFA" w:rsidRPr="0039138A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fldChar w:fldCharType="separate"/>
            </w:r>
            <w:r w:rsidR="0089016B">
              <w:rPr>
                <w:rFonts w:ascii="Times New Roman" w:hAnsi="Times New Roman" w:cs="Times New Roman"/>
                <w:i w:val="0"/>
                <w:iCs w:val="0"/>
                <w:noProof/>
                <w:color w:val="auto"/>
                <w:sz w:val="24"/>
                <w:szCs w:val="24"/>
              </w:rPr>
              <w:t>1</w:t>
            </w:r>
            <w:r w:rsidR="00036FFA" w:rsidRPr="0039138A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fldChar w:fldCharType="end"/>
            </w:r>
            <w:bookmarkEnd w:id="1"/>
            <w:bookmarkEnd w:id="2"/>
            <w:r w:rsidRPr="0039138A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. </w:t>
            </w:r>
            <w:bookmarkStart w:id="3" w:name="_Ref92981534"/>
            <w:r w:rsidRPr="0039138A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Схема проведения этапов Конкурса</w:t>
            </w:r>
            <w:bookmarkEnd w:id="3"/>
          </w:p>
        </w:tc>
      </w:tr>
    </w:tbl>
    <w:p w14:paraId="1722E7D5" w14:textId="77777777" w:rsidR="002C379F" w:rsidRPr="0039138A" w:rsidRDefault="002C379F" w:rsidP="002C379F">
      <w:pPr>
        <w:pStyle w:val="Default"/>
        <w:keepLines/>
        <w:tabs>
          <w:tab w:val="left" w:pos="851"/>
          <w:tab w:val="left" w:pos="1134"/>
        </w:tabs>
        <w:jc w:val="both"/>
        <w:rPr>
          <w:rFonts w:eastAsia="Times New Roman"/>
          <w:color w:val="auto"/>
          <w:lang w:eastAsia="ru-RU"/>
        </w:rPr>
      </w:pPr>
    </w:p>
    <w:p w14:paraId="3124A295" w14:textId="77777777" w:rsidR="00D203E7" w:rsidRPr="0039138A" w:rsidRDefault="00D203E7" w:rsidP="002F1528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Конку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рсу оказывают журналы «Сварка и 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Диагностика» (</w:t>
      </w:r>
      <w:r w:rsidR="00276C7D" w:rsidRPr="0039138A">
        <w:rPr>
          <w:rFonts w:ascii="Times New Roman" w:hAnsi="Times New Roman" w:cs="Times New Roman"/>
          <w:sz w:val="24"/>
          <w:szCs w:val="24"/>
          <w:lang w:eastAsia="ru-RU"/>
        </w:rPr>
        <w:t>svarka.naks.ru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«Территория NDT» (</w:t>
      </w:r>
      <w:hyperlink r:id="rId10" w:history="1">
        <w:r w:rsidRPr="0039138A">
          <w:rPr>
            <w:rFonts w:ascii="Times New Roman" w:hAnsi="Times New Roman" w:cs="Times New Roman"/>
            <w:sz w:val="24"/>
            <w:szCs w:val="24"/>
            <w:lang w:eastAsia="ru-RU"/>
          </w:rPr>
          <w:t>tndt.idspektr.ru</w:t>
        </w:r>
      </w:hyperlink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657DFD8D" w14:textId="77777777" w:rsidR="00D203E7" w:rsidRPr="0039138A" w:rsidRDefault="00D203E7" w:rsidP="002F1528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конкурсом осуществляет 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(далее – Оргкомитет)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назначаемый организаторами конкурса.</w:t>
      </w:r>
    </w:p>
    <w:p w14:paraId="2D74F8BE" w14:textId="77777777" w:rsidR="00D203E7" w:rsidRPr="0039138A" w:rsidRDefault="00D203E7" w:rsidP="002F1528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Оргкомитет возглавляет председатель</w:t>
      </w:r>
      <w:r w:rsidR="00784BF2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избираемый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ргкомитета.</w:t>
      </w:r>
    </w:p>
    <w:p w14:paraId="7B7767C9" w14:textId="4FCE2517" w:rsidR="00D203E7" w:rsidRPr="0039138A" w:rsidRDefault="00D203E7" w:rsidP="002F1528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Оргкомитет утверждает рабочую группу, жюри</w:t>
      </w:r>
      <w:r w:rsidR="00DB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финального этапа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="00C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</w:t>
      </w:r>
      <w:r w:rsidR="00172473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финального этапа 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 организует издание информационных материалов.</w:t>
      </w:r>
    </w:p>
    <w:p w14:paraId="2ED59743" w14:textId="77777777" w:rsidR="00172473" w:rsidRPr="0039138A" w:rsidRDefault="00D203E7" w:rsidP="00172473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группу возглавляет руководитель, 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назначаемый О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ргкомитетом.</w:t>
      </w:r>
    </w:p>
    <w:p w14:paraId="5318A7F3" w14:textId="6189B791" w:rsidR="00172473" w:rsidRPr="0039138A" w:rsidRDefault="004E72F6" w:rsidP="00172473">
      <w:pPr>
        <w:keepLines/>
        <w:numPr>
          <w:ilvl w:val="2"/>
          <w:numId w:val="1"/>
        </w:numPr>
        <w:tabs>
          <w:tab w:val="clear" w:pos="1855"/>
          <w:tab w:val="num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рабочей группы входят специалисты</w:t>
      </w:r>
      <w:r w:rsidR="00592AE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40" w:rsidRPr="0039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92AE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84E4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40" w:rsidRPr="0039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 w:rsidR="00592AE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методам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(видам)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14:paraId="73F00179" w14:textId="14FED422" w:rsidR="00172473" w:rsidRPr="0039138A" w:rsidRDefault="00D203E7" w:rsidP="00172473">
      <w:pPr>
        <w:keepLines/>
        <w:numPr>
          <w:ilvl w:val="2"/>
          <w:numId w:val="1"/>
        </w:numPr>
        <w:tabs>
          <w:tab w:val="clear" w:pos="1855"/>
          <w:tab w:val="num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</w:t>
      </w:r>
      <w:r w:rsidR="00DB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473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</w:t>
      </w:r>
      <w:r w:rsidR="00172473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</w:t>
      </w:r>
      <w:r w:rsidR="00172473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частей </w:t>
      </w:r>
      <w:r w:rsidR="00C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2473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конкурсным образцам,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оценки.</w:t>
      </w:r>
    </w:p>
    <w:p w14:paraId="597563E2" w14:textId="34100629" w:rsidR="00D203E7" w:rsidRPr="0039138A" w:rsidRDefault="00D203E7" w:rsidP="00172473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276C7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отборочного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для каждой номинации </w:t>
      </w:r>
      <w:r w:rsidR="00DB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руководителем АЦ, на базе которого проводится этап, и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</w:t>
      </w:r>
      <w:r w:rsidR="00592AE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4724F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</w:t>
      </w:r>
      <w:r w:rsidRPr="0039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92AE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III уровней</w:t>
      </w:r>
      <w:r w:rsidR="004724F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методам контроля.</w:t>
      </w:r>
    </w:p>
    <w:p w14:paraId="0785C8B8" w14:textId="790A3E61" w:rsidR="00CC7E50" w:rsidRPr="0039138A" w:rsidRDefault="00D203E7" w:rsidP="00CC7E50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финального этапа состоит из специалистов </w:t>
      </w:r>
      <w:r w:rsidR="00A84E40" w:rsidRPr="0039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724F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2473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финального этапа конкурса возглавляет председатель, назначаемый Оргкомитетом. В состав жюри не могут быть включены представители организаций, сотрудники которых являются финалистами Конкурса.</w:t>
      </w:r>
      <w:bookmarkStart w:id="4" w:name="_Ref93306767"/>
    </w:p>
    <w:p w14:paraId="3271F8BC" w14:textId="17AA9FE2" w:rsidR="00D203E7" w:rsidRPr="0039138A" w:rsidRDefault="00172473" w:rsidP="00CC7E50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финального этапа формируется экспертна</w:t>
      </w:r>
      <w:r w:rsidR="00592AE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группа</w:t>
      </w:r>
      <w:r w:rsidR="000A0F6E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AE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F6E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2AE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</w:t>
      </w:r>
      <w:r w:rsidR="000A0F6E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группы</w:t>
      </w:r>
      <w:r w:rsidR="00592AE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войти по одному представителю организаций, участники </w:t>
      </w:r>
      <w:r w:rsidR="00592AE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в финал.</w:t>
      </w:r>
      <w:bookmarkEnd w:id="4"/>
      <w:r w:rsidR="00CC7E50" w:rsidRPr="00391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5D6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выступает в качестве наблюдателя за работой членов жюри и</w:t>
      </w:r>
      <w:r w:rsidR="00FE14E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D6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итоговом обсуждении</w:t>
      </w:r>
      <w:r w:rsidR="002F152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оценок, набранных участниками по результатам выполнения конкурсных заданий</w:t>
      </w:r>
      <w:r w:rsidR="00BD5D6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601F7C" w14:textId="2978C400" w:rsidR="000671F7" w:rsidRPr="0039138A" w:rsidRDefault="00D203E7" w:rsidP="000671F7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</w:t>
      </w:r>
      <w:r w:rsidR="00F329D4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</w:t>
      </w:r>
      <w:r w:rsidR="00BA3EA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номинациях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7A4B40F" w14:textId="77777777" w:rsidR="00BA3EA0" w:rsidRPr="0039138A" w:rsidRDefault="00BA3EA0" w:rsidP="00BA3EA0">
      <w:pPr>
        <w:pStyle w:val="a3"/>
        <w:keepLines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и измерительный контроль (ВИК);</w:t>
      </w:r>
    </w:p>
    <w:p w14:paraId="649C7F62" w14:textId="77777777" w:rsidR="00BA3EA0" w:rsidRPr="0039138A" w:rsidRDefault="00BA3EA0" w:rsidP="00BA3EA0">
      <w:pPr>
        <w:pStyle w:val="a3"/>
        <w:keepLines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контроль (УК)</w:t>
      </w:r>
      <w:r w:rsidRPr="0039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62CFCDEF" w14:textId="77777777" w:rsidR="00BA3EA0" w:rsidRPr="0039138A" w:rsidRDefault="00BA3EA0" w:rsidP="00BA3EA0">
      <w:pPr>
        <w:pStyle w:val="a3"/>
        <w:keepLines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Радиационный контроль (РК)</w:t>
      </w:r>
      <w:r w:rsidRPr="0039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591C22EA" w14:textId="77777777" w:rsidR="00BA3EA0" w:rsidRPr="0039138A" w:rsidRDefault="00BA3EA0" w:rsidP="00BA3EA0">
      <w:pPr>
        <w:pStyle w:val="a3"/>
        <w:keepLines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Капиллярный контроль (ПВК)</w:t>
      </w:r>
      <w:r w:rsidRPr="0039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277443BA" w14:textId="77777777" w:rsidR="00BA3EA0" w:rsidRPr="0039138A" w:rsidRDefault="00BA3EA0" w:rsidP="00BA3EA0">
      <w:pPr>
        <w:pStyle w:val="a3"/>
        <w:keepLines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Магнитный контроль (МК)</w:t>
      </w:r>
      <w:r w:rsidRPr="0039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256EC72" w14:textId="77777777" w:rsidR="00BA3EA0" w:rsidRPr="0039138A" w:rsidRDefault="00BA3EA0" w:rsidP="00BA3EA0">
      <w:pPr>
        <w:keepLines/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мультиноминациях</w:t>
      </w:r>
      <w:proofErr w:type="spellEnd"/>
      <w:r w:rsidRPr="0039138A"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B99BE4" w14:textId="77777777" w:rsidR="00BA3EA0" w:rsidRPr="0039138A" w:rsidRDefault="00BA3EA0" w:rsidP="00BA3EA0">
      <w:pPr>
        <w:pStyle w:val="a3"/>
        <w:keepLines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 + УК;</w:t>
      </w:r>
    </w:p>
    <w:p w14:paraId="2A9E68CC" w14:textId="77777777" w:rsidR="00BA3EA0" w:rsidRPr="0039138A" w:rsidRDefault="00BA3EA0" w:rsidP="00BA3EA0">
      <w:pPr>
        <w:pStyle w:val="a3"/>
        <w:keepLines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 + РК;</w:t>
      </w:r>
    </w:p>
    <w:p w14:paraId="1A273453" w14:textId="77777777" w:rsidR="00BA3EA0" w:rsidRPr="0039138A" w:rsidRDefault="00BA3EA0" w:rsidP="00BA3EA0">
      <w:pPr>
        <w:pStyle w:val="a3"/>
        <w:keepLines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 + ПВК + МК;</w:t>
      </w:r>
    </w:p>
    <w:p w14:paraId="6D0F224D" w14:textId="77777777" w:rsidR="000A0F6E" w:rsidRPr="0039138A" w:rsidRDefault="00BA3EA0" w:rsidP="000A0F6E">
      <w:pPr>
        <w:pStyle w:val="a3"/>
        <w:keepLines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 + УК + РК.</w:t>
      </w:r>
    </w:p>
    <w:p w14:paraId="103331CA" w14:textId="61840A81" w:rsidR="00603E8A" w:rsidRPr="0039138A" w:rsidRDefault="00603E8A" w:rsidP="00603E8A">
      <w:pPr>
        <w:keepLines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возможности проведения конкурса по другим номинациям, Аттестационный центр СНК ОПО РОНКТД или авторизованный центр, не позднее чем за один месяц до начала отборочного этапа, должен предоставить в Оргкомитет:</w:t>
      </w:r>
    </w:p>
    <w:p w14:paraId="1709DAC4" w14:textId="77777777" w:rsidR="00603E8A" w:rsidRPr="0039138A" w:rsidRDefault="00603E8A" w:rsidP="00603E8A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задания для теоретической и практической частей конкурса;</w:t>
      </w:r>
    </w:p>
    <w:p w14:paraId="701A5682" w14:textId="77777777" w:rsidR="00603E8A" w:rsidRPr="0039138A" w:rsidRDefault="00603E8A" w:rsidP="00603E8A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требования к конкурсным образцам;</w:t>
      </w:r>
    </w:p>
    <w:p w14:paraId="3D75BA1B" w14:textId="77777777" w:rsidR="00603E8A" w:rsidRPr="0039138A" w:rsidRDefault="00603E8A" w:rsidP="00603E8A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критерии оценки практических заданий;</w:t>
      </w:r>
    </w:p>
    <w:p w14:paraId="68716177" w14:textId="5BC12977" w:rsidR="00603E8A" w:rsidRPr="0039138A" w:rsidRDefault="00603E8A" w:rsidP="00603E8A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требования к оснащению рабочих мест</w:t>
      </w:r>
      <w:r w:rsidR="000D2B44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C60A0F6" w14:textId="6A7335A6" w:rsidR="000D2B44" w:rsidRPr="0039138A" w:rsidRDefault="000D2B44" w:rsidP="00603E8A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контрольное нормативное время для выполнения заданий практической части.</w:t>
      </w:r>
    </w:p>
    <w:p w14:paraId="34ED562E" w14:textId="2193E8C2" w:rsidR="00603E8A" w:rsidRPr="0039138A" w:rsidRDefault="00603E8A" w:rsidP="00603E8A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рассмотрения направленных документов, Оргкомитет согласовывает программу проведения отборочного этапа Конкурса в выбранной номинации.</w:t>
      </w:r>
    </w:p>
    <w:p w14:paraId="3F4DA883" w14:textId="77777777" w:rsidR="00D203E7" w:rsidRPr="0039138A" w:rsidRDefault="00D203E7" w:rsidP="002F1528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содержании теоретического и практического заданий</w:t>
      </w:r>
      <w:r w:rsidR="004724FC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нормативном времени на</w:t>
      </w:r>
      <w:r w:rsidR="00CC7E5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выполнение участники </w:t>
      </w:r>
      <w:r w:rsidR="004724FC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 извещаются заблаговременно и дополнительно</w:t>
      </w:r>
      <w:r w:rsidR="004724FC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CC7E5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24FC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прибытию на К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онкурс.</w:t>
      </w:r>
    </w:p>
    <w:p w14:paraId="214671BF" w14:textId="77777777" w:rsidR="00D203E7" w:rsidRPr="0039138A" w:rsidRDefault="00D203E7" w:rsidP="002F1528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Рабочие места оснащаются в соответствии с требованиями охраны труда</w:t>
      </w:r>
      <w:r w:rsidR="004724FC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</w:t>
      </w:r>
      <w:r w:rsidR="004724FC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арных норм и правил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содержат полный комплект </w:t>
      </w:r>
      <w:r w:rsidR="004724FC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инструментов и оборудования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6868328" w14:textId="77777777" w:rsidR="00D203E7" w:rsidRPr="0039138A" w:rsidRDefault="00D203E7" w:rsidP="002F1528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Оргкомитет организует размещение участников и членов жюри, проводит ознакомление с рабочими местами, организует фото и видеосъёмку. Для членов жюри предоставляются рабочее помещение, канцелярские принадлежности, средства связи, </w:t>
      </w:r>
      <w:r w:rsidR="004724FC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техника, информационное обеспечение.</w:t>
      </w:r>
    </w:p>
    <w:p w14:paraId="1162560C" w14:textId="77777777" w:rsidR="00D203E7" w:rsidRPr="0039138A" w:rsidRDefault="00D203E7" w:rsidP="002F1528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Оборудование, материалы и образцы предоставляют организаторы </w:t>
      </w:r>
      <w:r w:rsidR="004724FC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онкурса.</w:t>
      </w:r>
      <w:r w:rsidR="002F1528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0F6E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оборудования может быть предоставлена спонсорами Конкурса в конкретной номинации. На отборочном этапе д</w:t>
      </w:r>
      <w:r w:rsidR="00E260D5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опускается</w:t>
      </w:r>
      <w:r w:rsidR="00ED2DA5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</w:t>
      </w:r>
      <w:r w:rsidR="00E260D5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D2DA5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собственного поверенного оборудования</w:t>
      </w:r>
      <w:r w:rsidR="00E260D5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 в отборочном этапе Конкурса по</w:t>
      </w:r>
      <w:r w:rsidR="000A0F6E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60D5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согласованию с </w:t>
      </w:r>
      <w:r w:rsidR="00C56F23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аттестационным</w:t>
      </w:r>
      <w:r w:rsidR="00E260D5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центром </w:t>
      </w:r>
      <w:r w:rsidR="00E260D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СНК ОПО РОНКТД</w:t>
      </w:r>
      <w:r w:rsidR="00ED2DA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8BCCE6" w14:textId="77777777" w:rsidR="00D203E7" w:rsidRPr="0039138A" w:rsidRDefault="00D203E7" w:rsidP="002F1528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необходимой медицинской помощи оборудуется медицинский пункт.</w:t>
      </w:r>
    </w:p>
    <w:p w14:paraId="0240526C" w14:textId="77777777" w:rsidR="00D203E7" w:rsidRPr="0039138A" w:rsidRDefault="00D203E7" w:rsidP="002F1528">
      <w:pPr>
        <w:keepLines/>
        <w:numPr>
          <w:ilvl w:val="1"/>
          <w:numId w:val="1"/>
        </w:numPr>
        <w:tabs>
          <w:tab w:val="num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требований настоящего Положения может производиться только </w:t>
      </w:r>
      <w:r w:rsidR="004724F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ргкомитетом </w:t>
      </w:r>
      <w:r w:rsidR="004724F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14:paraId="78A6BBEB" w14:textId="77777777" w:rsidR="00D203E7" w:rsidRPr="0039138A" w:rsidRDefault="00D203E7" w:rsidP="002F1528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84198A" w14:textId="77777777" w:rsidR="00D203E7" w:rsidRPr="0039138A" w:rsidRDefault="00D203E7" w:rsidP="00986E93">
      <w:pPr>
        <w:pStyle w:val="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30728446"/>
      <w:r w:rsidRPr="0039138A">
        <w:rPr>
          <w:rFonts w:ascii="Times New Roman" w:hAnsi="Times New Roman" w:cs="Times New Roman"/>
          <w:color w:val="auto"/>
          <w:sz w:val="24"/>
          <w:szCs w:val="24"/>
        </w:rPr>
        <w:t xml:space="preserve">ПОРЯДОК УЧАСТИЯ В </w:t>
      </w:r>
      <w:r w:rsidR="007D6DC4" w:rsidRPr="0039138A">
        <w:rPr>
          <w:rFonts w:ascii="Times New Roman" w:hAnsi="Times New Roman" w:cs="Times New Roman"/>
          <w:color w:val="auto"/>
          <w:sz w:val="24"/>
          <w:szCs w:val="24"/>
        </w:rPr>
        <w:t>ОТБОРОЧНОМ ЭТАПЕ </w:t>
      </w:r>
      <w:r w:rsidRPr="0039138A"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bookmarkEnd w:id="5"/>
    </w:p>
    <w:p w14:paraId="79D49494" w14:textId="77777777" w:rsidR="00D203E7" w:rsidRPr="0039138A" w:rsidRDefault="00D203E7" w:rsidP="002F1528">
      <w:pPr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7D6DC4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отборочном</w:t>
      </w:r>
      <w:r w:rsidR="00E06D4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Конкурса бесплатное.</w:t>
      </w:r>
    </w:p>
    <w:p w14:paraId="6B54DC9C" w14:textId="4945DB54" w:rsidR="00D203E7" w:rsidRPr="0039138A" w:rsidRDefault="00D203E7" w:rsidP="002F1528">
      <w:pPr>
        <w:keepLines/>
        <w:numPr>
          <w:ilvl w:val="1"/>
          <w:numId w:val="1"/>
        </w:numPr>
        <w:tabs>
          <w:tab w:val="clear" w:pos="70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Конкурсе могут принять дефектоскописты</w:t>
      </w:r>
      <w:r w:rsidR="007D6DC4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специалисты неразрушающего контроля из любых организаций и отраслей</w:t>
      </w:r>
      <w:r w:rsidR="00D4235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21 до 65 лет, </w:t>
      </w:r>
      <w:r w:rsidR="0004521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 w:rsidR="00AB26A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</w:t>
      </w:r>
      <w:r w:rsidR="00E260D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независимой системе неразрушающего контроля </w:t>
      </w:r>
      <w:r w:rsidR="00AB26A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методу неразрушающего контроля</w:t>
      </w:r>
      <w:r w:rsidR="00E8441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номинации, на которую заявляется участник</w:t>
      </w:r>
      <w:r w:rsidR="002F152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A04DC6" w14:textId="77777777" w:rsidR="002F1528" w:rsidRPr="0039138A" w:rsidRDefault="002F1528" w:rsidP="002F1528">
      <w:pPr>
        <w:pStyle w:val="Default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ind w:left="0" w:firstLine="567"/>
        <w:jc w:val="both"/>
        <w:rPr>
          <w:rFonts w:eastAsia="Times New Roman"/>
          <w:color w:val="auto"/>
          <w:lang w:eastAsia="ru-RU"/>
        </w:rPr>
      </w:pPr>
      <w:r w:rsidRPr="0039138A">
        <w:rPr>
          <w:rFonts w:eastAsia="Times New Roman"/>
          <w:color w:val="auto"/>
          <w:lang w:eastAsia="ru-RU"/>
        </w:rPr>
        <w:t>Для участия в отборочном этапе Конкурса организации подают в центры СНК ОПО РОНКТД к</w:t>
      </w:r>
      <w:r w:rsidR="005A5E14" w:rsidRPr="0039138A">
        <w:rPr>
          <w:rFonts w:eastAsia="Times New Roman"/>
          <w:color w:val="auto"/>
          <w:lang w:eastAsia="ru-RU"/>
        </w:rPr>
        <w:t>омплект заявочных документов</w:t>
      </w:r>
      <w:r w:rsidRPr="0039138A">
        <w:rPr>
          <w:rFonts w:eastAsia="Times New Roman"/>
          <w:color w:val="auto"/>
          <w:lang w:eastAsia="ru-RU"/>
        </w:rPr>
        <w:t>:</w:t>
      </w:r>
    </w:p>
    <w:p w14:paraId="6DD47D91" w14:textId="06D87EEC" w:rsidR="002243B1" w:rsidRPr="0039138A" w:rsidRDefault="002243B1" w:rsidP="002243B1">
      <w:pPr>
        <w:pStyle w:val="Default"/>
        <w:keepLines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39138A">
        <w:rPr>
          <w:rFonts w:eastAsia="Times New Roman"/>
          <w:color w:val="auto"/>
          <w:lang w:eastAsia="ru-RU"/>
        </w:rPr>
        <w:t xml:space="preserve">оригинал </w:t>
      </w:r>
      <w:r w:rsidR="002F1528" w:rsidRPr="0039138A">
        <w:rPr>
          <w:rFonts w:eastAsia="Times New Roman"/>
          <w:color w:val="auto"/>
          <w:lang w:eastAsia="ru-RU"/>
        </w:rPr>
        <w:t>заявк</w:t>
      </w:r>
      <w:r w:rsidRPr="0039138A">
        <w:rPr>
          <w:rFonts w:eastAsia="Times New Roman"/>
          <w:color w:val="auto"/>
          <w:lang w:eastAsia="ru-RU"/>
        </w:rPr>
        <w:t>и</w:t>
      </w:r>
      <w:r w:rsidR="00A84E40" w:rsidRPr="0039138A">
        <w:rPr>
          <w:rFonts w:eastAsia="Times New Roman"/>
          <w:color w:val="auto"/>
          <w:lang w:eastAsia="ru-RU"/>
        </w:rPr>
        <w:t xml:space="preserve"> по форме, приведенной в П</w:t>
      </w:r>
      <w:r w:rsidR="002F1528" w:rsidRPr="0039138A">
        <w:rPr>
          <w:rFonts w:eastAsia="Times New Roman"/>
          <w:color w:val="auto"/>
          <w:lang w:eastAsia="ru-RU"/>
        </w:rPr>
        <w:t>риложении</w:t>
      </w:r>
      <w:r w:rsidR="00172791" w:rsidRPr="0039138A">
        <w:rPr>
          <w:rFonts w:eastAsia="Times New Roman"/>
          <w:color w:val="auto"/>
          <w:lang w:eastAsia="ru-RU"/>
        </w:rPr>
        <w:t xml:space="preserve"> </w:t>
      </w:r>
      <w:r w:rsidR="00036FFA" w:rsidRPr="0039138A">
        <w:rPr>
          <w:rFonts w:eastAsia="Times New Roman"/>
          <w:color w:val="auto"/>
          <w:lang w:eastAsia="ru-RU"/>
        </w:rPr>
        <w:fldChar w:fldCharType="begin"/>
      </w:r>
      <w:r w:rsidR="00172791" w:rsidRPr="0039138A">
        <w:rPr>
          <w:rFonts w:eastAsia="Times New Roman"/>
          <w:color w:val="auto"/>
          <w:lang w:eastAsia="ru-RU"/>
        </w:rPr>
        <w:instrText xml:space="preserve"> REF прил_1 \h </w:instrText>
      </w:r>
      <w:r w:rsidR="00C956E3" w:rsidRPr="0039138A">
        <w:rPr>
          <w:rFonts w:eastAsia="Times New Roman"/>
          <w:color w:val="auto"/>
          <w:lang w:eastAsia="ru-RU"/>
        </w:rPr>
        <w:instrText xml:space="preserve"> \* MERGEFORMAT </w:instrText>
      </w:r>
      <w:r w:rsidR="00036FFA" w:rsidRPr="0039138A">
        <w:rPr>
          <w:rFonts w:eastAsia="Times New Roman"/>
          <w:color w:val="auto"/>
          <w:lang w:eastAsia="ru-RU"/>
        </w:rPr>
      </w:r>
      <w:r w:rsidR="00036FFA" w:rsidRPr="0039138A">
        <w:rPr>
          <w:rFonts w:eastAsia="Times New Roman"/>
          <w:color w:val="auto"/>
          <w:lang w:eastAsia="ru-RU"/>
        </w:rPr>
        <w:fldChar w:fldCharType="separate"/>
      </w:r>
      <w:r w:rsidR="0089016B" w:rsidRPr="0039138A">
        <w:rPr>
          <w:rFonts w:eastAsia="Times New Roman"/>
          <w:color w:val="auto"/>
          <w:lang w:eastAsia="ru-RU"/>
        </w:rPr>
        <w:t>1</w:t>
      </w:r>
      <w:r w:rsidR="00036FFA" w:rsidRPr="0039138A">
        <w:rPr>
          <w:rFonts w:eastAsia="Times New Roman"/>
          <w:color w:val="auto"/>
          <w:lang w:eastAsia="ru-RU"/>
        </w:rPr>
        <w:fldChar w:fldCharType="end"/>
      </w:r>
      <w:r w:rsidR="002F1528" w:rsidRPr="0039138A">
        <w:rPr>
          <w:rFonts w:eastAsia="Times New Roman"/>
          <w:color w:val="auto"/>
          <w:lang w:eastAsia="ru-RU"/>
        </w:rPr>
        <w:t>;</w:t>
      </w:r>
    </w:p>
    <w:p w14:paraId="0BE21F50" w14:textId="6A36572C" w:rsidR="002243B1" w:rsidRPr="0039138A" w:rsidRDefault="002243B1" w:rsidP="002243B1">
      <w:pPr>
        <w:pStyle w:val="Default"/>
        <w:keepLines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39138A">
        <w:rPr>
          <w:rFonts w:eastAsia="Times New Roman"/>
          <w:color w:val="auto"/>
          <w:lang w:eastAsia="ru-RU"/>
        </w:rPr>
        <w:t>оригинал согласия участника на обработку персональных данных</w:t>
      </w:r>
      <w:r w:rsidR="00172791" w:rsidRPr="0039138A">
        <w:rPr>
          <w:rFonts w:eastAsia="Times New Roman"/>
          <w:color w:val="auto"/>
          <w:lang w:eastAsia="ru-RU"/>
        </w:rPr>
        <w:t xml:space="preserve"> (Приложение</w:t>
      </w:r>
      <w:r w:rsidR="0025180E">
        <w:rPr>
          <w:rFonts w:eastAsia="Times New Roman"/>
          <w:color w:val="auto"/>
          <w:lang w:eastAsia="ru-RU"/>
        </w:rPr>
        <w:t xml:space="preserve"> 2</w:t>
      </w:r>
      <w:r w:rsidR="00172791" w:rsidRPr="0039138A">
        <w:rPr>
          <w:rFonts w:eastAsia="Times New Roman"/>
          <w:color w:val="auto"/>
          <w:lang w:eastAsia="ru-RU"/>
        </w:rPr>
        <w:t>)</w:t>
      </w:r>
      <w:r w:rsidRPr="0039138A">
        <w:rPr>
          <w:rFonts w:eastAsia="Times New Roman"/>
          <w:color w:val="auto"/>
          <w:lang w:eastAsia="ru-RU"/>
        </w:rPr>
        <w:t>;</w:t>
      </w:r>
    </w:p>
    <w:p w14:paraId="43F8CC78" w14:textId="0FE0F32F" w:rsidR="00876491" w:rsidRPr="0039138A" w:rsidRDefault="00876491" w:rsidP="00876491">
      <w:pPr>
        <w:pStyle w:val="Default"/>
        <w:keepLines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39138A">
        <w:rPr>
          <w:color w:val="auto"/>
        </w:rPr>
        <w:t xml:space="preserve">оригинал согласия на обработку персональных данных, разрешенных субъектом персональных данных для распространения </w:t>
      </w:r>
      <w:r w:rsidRPr="0039138A">
        <w:rPr>
          <w:rFonts w:eastAsia="Times New Roman"/>
          <w:color w:val="auto"/>
          <w:lang w:eastAsia="ru-RU"/>
        </w:rPr>
        <w:t>(Приложение 3);</w:t>
      </w:r>
    </w:p>
    <w:p w14:paraId="7CD7E872" w14:textId="10298035" w:rsidR="00D203E7" w:rsidRPr="0039138A" w:rsidRDefault="002243B1" w:rsidP="002F1528">
      <w:pPr>
        <w:pStyle w:val="Default"/>
        <w:keepLines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39138A">
        <w:rPr>
          <w:color w:val="auto"/>
        </w:rPr>
        <w:t xml:space="preserve">копию </w:t>
      </w:r>
      <w:r w:rsidR="005A5E14" w:rsidRPr="0039138A">
        <w:rPr>
          <w:color w:val="auto"/>
        </w:rPr>
        <w:t>д</w:t>
      </w:r>
      <w:r w:rsidR="00D203E7" w:rsidRPr="0039138A">
        <w:rPr>
          <w:color w:val="auto"/>
        </w:rPr>
        <w:t>ействующе</w:t>
      </w:r>
      <w:r w:rsidRPr="0039138A">
        <w:rPr>
          <w:color w:val="auto"/>
        </w:rPr>
        <w:t>го</w:t>
      </w:r>
      <w:r w:rsidR="005A5E14" w:rsidRPr="0039138A">
        <w:rPr>
          <w:color w:val="auto"/>
        </w:rPr>
        <w:t xml:space="preserve"> </w:t>
      </w:r>
      <w:r w:rsidR="00D203E7" w:rsidRPr="0039138A">
        <w:rPr>
          <w:color w:val="auto"/>
        </w:rPr>
        <w:t>(</w:t>
      </w:r>
      <w:r w:rsidR="005A5E14" w:rsidRPr="0039138A">
        <w:rPr>
          <w:color w:val="auto"/>
        </w:rPr>
        <w:t>-</w:t>
      </w:r>
      <w:r w:rsidR="00D203E7" w:rsidRPr="0039138A">
        <w:rPr>
          <w:color w:val="auto"/>
        </w:rPr>
        <w:t>и</w:t>
      </w:r>
      <w:r w:rsidRPr="0039138A">
        <w:rPr>
          <w:color w:val="auto"/>
        </w:rPr>
        <w:t>х</w:t>
      </w:r>
      <w:r w:rsidR="00D203E7" w:rsidRPr="0039138A">
        <w:rPr>
          <w:color w:val="auto"/>
        </w:rPr>
        <w:t>) удостоверени</w:t>
      </w:r>
      <w:r w:rsidRPr="0039138A">
        <w:rPr>
          <w:color w:val="auto"/>
        </w:rPr>
        <w:t>я</w:t>
      </w:r>
      <w:r w:rsidR="005A5E14" w:rsidRPr="0039138A">
        <w:rPr>
          <w:color w:val="auto"/>
        </w:rPr>
        <w:t xml:space="preserve"> </w:t>
      </w:r>
      <w:r w:rsidR="00D203E7" w:rsidRPr="0039138A">
        <w:rPr>
          <w:color w:val="auto"/>
        </w:rPr>
        <w:t>(</w:t>
      </w:r>
      <w:r w:rsidR="005A5E14" w:rsidRPr="0039138A">
        <w:rPr>
          <w:color w:val="auto"/>
        </w:rPr>
        <w:t>-</w:t>
      </w:r>
      <w:proofErr w:type="spellStart"/>
      <w:r w:rsidRPr="0039138A">
        <w:rPr>
          <w:color w:val="auto"/>
        </w:rPr>
        <w:t>ий</w:t>
      </w:r>
      <w:proofErr w:type="spellEnd"/>
      <w:r w:rsidR="00D203E7" w:rsidRPr="0039138A">
        <w:rPr>
          <w:color w:val="auto"/>
        </w:rPr>
        <w:t xml:space="preserve">) </w:t>
      </w:r>
      <w:r w:rsidR="005A5E14" w:rsidRPr="0039138A">
        <w:rPr>
          <w:color w:val="auto"/>
        </w:rPr>
        <w:t>специалиста неразрушающего контроля</w:t>
      </w:r>
      <w:r w:rsidR="00D203E7" w:rsidRPr="0039138A">
        <w:rPr>
          <w:color w:val="auto"/>
        </w:rPr>
        <w:t xml:space="preserve"> </w:t>
      </w:r>
      <w:r w:rsidR="005A5E14" w:rsidRPr="0039138A">
        <w:rPr>
          <w:color w:val="auto"/>
        </w:rPr>
        <w:t>II </w:t>
      </w:r>
      <w:r w:rsidR="00AB26A5" w:rsidRPr="0039138A">
        <w:rPr>
          <w:color w:val="auto"/>
        </w:rPr>
        <w:t xml:space="preserve">или </w:t>
      </w:r>
      <w:r w:rsidR="00AB26A5" w:rsidRPr="0039138A">
        <w:rPr>
          <w:color w:val="auto"/>
          <w:lang w:val="en-US"/>
        </w:rPr>
        <w:t>III</w:t>
      </w:r>
      <w:r w:rsidR="00AB26A5" w:rsidRPr="0039138A">
        <w:rPr>
          <w:color w:val="auto"/>
        </w:rPr>
        <w:t xml:space="preserve"> </w:t>
      </w:r>
      <w:r w:rsidR="00D203E7" w:rsidRPr="0039138A">
        <w:rPr>
          <w:color w:val="auto"/>
        </w:rPr>
        <w:t xml:space="preserve">уровня </w:t>
      </w:r>
      <w:r w:rsidR="005A5E14" w:rsidRPr="0039138A">
        <w:rPr>
          <w:color w:val="auto"/>
        </w:rPr>
        <w:t>аттестации по </w:t>
      </w:r>
      <w:r w:rsidR="00D203E7" w:rsidRPr="0039138A">
        <w:rPr>
          <w:color w:val="auto"/>
        </w:rPr>
        <w:t>методам</w:t>
      </w:r>
      <w:r w:rsidR="005A5E14" w:rsidRPr="0039138A">
        <w:rPr>
          <w:color w:val="auto"/>
        </w:rPr>
        <w:t xml:space="preserve"> контроля</w:t>
      </w:r>
      <w:r w:rsidR="00BA3EA0" w:rsidRPr="0039138A">
        <w:rPr>
          <w:color w:val="auto"/>
        </w:rPr>
        <w:t xml:space="preserve"> заявляемой номинации или</w:t>
      </w:r>
      <w:r w:rsidRPr="0039138A">
        <w:rPr>
          <w:color w:val="auto"/>
        </w:rPr>
        <w:t xml:space="preserve"> </w:t>
      </w:r>
      <w:r w:rsidR="00F329D4" w:rsidRPr="0039138A">
        <w:rPr>
          <w:color w:val="auto"/>
        </w:rPr>
        <w:t>мульти</w:t>
      </w:r>
      <w:r w:rsidRPr="0039138A">
        <w:rPr>
          <w:color w:val="auto"/>
        </w:rPr>
        <w:t>номинации</w:t>
      </w:r>
      <w:r w:rsidR="00EF0DD1" w:rsidRPr="0039138A">
        <w:rPr>
          <w:color w:val="auto"/>
        </w:rPr>
        <w:t xml:space="preserve"> </w:t>
      </w:r>
      <w:r w:rsidR="00BA3EA0" w:rsidRPr="0039138A">
        <w:rPr>
          <w:color w:val="auto"/>
        </w:rPr>
        <w:t>(</w:t>
      </w:r>
      <w:r w:rsidR="00BA3EA0" w:rsidRPr="0039138A">
        <w:rPr>
          <w:rFonts w:eastAsia="Times New Roman"/>
          <w:color w:val="auto"/>
          <w:lang w:eastAsia="ru-RU"/>
        </w:rPr>
        <w:t>далее номинации и мультиноминации – «номинации»</w:t>
      </w:r>
      <w:r w:rsidR="00BA3EA0" w:rsidRPr="0039138A">
        <w:rPr>
          <w:color w:val="auto"/>
        </w:rPr>
        <w:t>)</w:t>
      </w:r>
      <w:r w:rsidR="00987918" w:rsidRPr="0039138A">
        <w:rPr>
          <w:color w:val="auto"/>
        </w:rPr>
        <w:t xml:space="preserve">. Для участия в </w:t>
      </w:r>
      <w:proofErr w:type="spellStart"/>
      <w:r w:rsidR="00987918" w:rsidRPr="0039138A">
        <w:rPr>
          <w:color w:val="auto"/>
        </w:rPr>
        <w:t>мультиноминациях</w:t>
      </w:r>
      <w:proofErr w:type="spellEnd"/>
      <w:r w:rsidR="00987918" w:rsidRPr="0039138A">
        <w:rPr>
          <w:color w:val="auto"/>
        </w:rPr>
        <w:t xml:space="preserve"> действующее удостоверение специалиста неразрушающего контроля II или </w:t>
      </w:r>
      <w:r w:rsidR="00987918" w:rsidRPr="0039138A">
        <w:rPr>
          <w:color w:val="auto"/>
          <w:lang w:val="en-US"/>
        </w:rPr>
        <w:t>III</w:t>
      </w:r>
      <w:r w:rsidR="00987918" w:rsidRPr="0039138A">
        <w:rPr>
          <w:color w:val="auto"/>
        </w:rPr>
        <w:t xml:space="preserve"> уровня аттестации по методу </w:t>
      </w:r>
      <w:r w:rsidR="00182661" w:rsidRPr="0039138A">
        <w:rPr>
          <w:color w:val="auto"/>
        </w:rPr>
        <w:t>ВИК</w:t>
      </w:r>
      <w:r w:rsidR="006113BC" w:rsidRPr="0039138A">
        <w:rPr>
          <w:color w:val="auto"/>
        </w:rPr>
        <w:t xml:space="preserve"> </w:t>
      </w:r>
      <w:r w:rsidR="00987918" w:rsidRPr="0039138A">
        <w:rPr>
          <w:color w:val="auto"/>
        </w:rPr>
        <w:t>не требуется</w:t>
      </w:r>
      <w:r w:rsidR="00BA3EA0" w:rsidRPr="0039138A">
        <w:rPr>
          <w:color w:val="auto"/>
        </w:rPr>
        <w:t>. Д</w:t>
      </w:r>
      <w:r w:rsidR="00EF0DD1" w:rsidRPr="0039138A">
        <w:rPr>
          <w:color w:val="auto"/>
        </w:rPr>
        <w:t>опустимо предоставление копии разрешения (допуска, сертификата и т.п.) на проведение неразрушающего контроля специалистом НК, включая разработку технологическ</w:t>
      </w:r>
      <w:r w:rsidR="00BA3EA0" w:rsidRPr="0039138A">
        <w:rPr>
          <w:color w:val="auto"/>
        </w:rPr>
        <w:t>их инструкций и карт контроля в </w:t>
      </w:r>
      <w:r w:rsidR="00EF0DD1" w:rsidRPr="0039138A">
        <w:rPr>
          <w:color w:val="auto"/>
        </w:rPr>
        <w:t>соответствии с</w:t>
      </w:r>
      <w:r w:rsidR="006113BC" w:rsidRPr="0039138A">
        <w:rPr>
          <w:color w:val="auto"/>
        </w:rPr>
        <w:t> </w:t>
      </w:r>
      <w:r w:rsidR="00EF0DD1" w:rsidRPr="0039138A">
        <w:rPr>
          <w:color w:val="auto"/>
        </w:rPr>
        <w:t>действующими НД и/или методиками, настройку средств контроля, осуществление НК, оценку результатов в соответствии с применяемыми НД и/или методиками, оформление результатов НК (акт, заключение, протокол)</w:t>
      </w:r>
      <w:r w:rsidR="00D203E7" w:rsidRPr="0039138A">
        <w:rPr>
          <w:color w:val="auto"/>
        </w:rPr>
        <w:t>;</w:t>
      </w:r>
    </w:p>
    <w:p w14:paraId="340DC378" w14:textId="428F9475" w:rsidR="008C0439" w:rsidRPr="0039138A" w:rsidRDefault="00D203E7" w:rsidP="008C0439">
      <w:pPr>
        <w:pStyle w:val="a3"/>
        <w:keepLines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5A5E14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подтверждающий производственный стаж </w:t>
      </w:r>
      <w:r w:rsidR="002243B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неразрушающему контролю не 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3-х лет</w:t>
      </w:r>
      <w:r w:rsidR="00BA3EA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346945" w14:textId="76002D05" w:rsidR="008C0439" w:rsidRPr="0039138A" w:rsidRDefault="008C0439" w:rsidP="008C0439">
      <w:pPr>
        <w:keepLines/>
        <w:numPr>
          <w:ilvl w:val="1"/>
          <w:numId w:val="1"/>
        </w:numPr>
        <w:tabs>
          <w:tab w:val="clear" w:pos="70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основным зачётом отборочный этап Конкурса может быть проведен для обучающихся ВУЗов и организаций системы СПО (студенческая лига). Решение о проведении соревнований в студенческой лиге принимает аттестационный центр СНК ОПО РОНКТД по согласованию с Оргкомитетом.</w:t>
      </w:r>
    </w:p>
    <w:p w14:paraId="272A6A15" w14:textId="5A34535F" w:rsidR="008C0439" w:rsidRPr="0039138A" w:rsidRDefault="008C0439" w:rsidP="008C0439">
      <w:pPr>
        <w:keepLines/>
        <w:numPr>
          <w:ilvl w:val="1"/>
          <w:numId w:val="1"/>
        </w:numPr>
        <w:tabs>
          <w:tab w:val="clear" w:pos="70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соревнованиях студенческой лиги обучающиеся представляют в центры СНК ОПО направление (в произвольной форме) от образовательной организации. Конкурсанты студенческой лиги не принимают участия в основном зачете</w:t>
      </w:r>
      <w:r w:rsidR="006D6DE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отборочного этапа и финальном этапе Конкурса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5C8857" w14:textId="77777777" w:rsidR="00BC13A1" w:rsidRPr="0039138A" w:rsidRDefault="000A11A5" w:rsidP="00BC13A1">
      <w:pPr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ц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СНК</w:t>
      </w:r>
      <w:r w:rsidR="005A5E14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 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РОНКТД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авторизованный центр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 точн</w:t>
      </w:r>
      <w:r w:rsidR="005A5E14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даты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</w:t>
      </w:r>
      <w:r w:rsidR="005A5E14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отборочного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этапа Конкурса в своем регионе и направляет </w:t>
      </w:r>
      <w:r w:rsidR="005A5E14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</w:t>
      </w:r>
      <w:r w:rsidR="004A55AE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к 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</w:t>
      </w:r>
      <w:r w:rsidR="005A5E14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неразрушающего контроля 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Конкурсе.</w:t>
      </w:r>
    </w:p>
    <w:p w14:paraId="1D6F109D" w14:textId="7508A987" w:rsidR="00D7424F" w:rsidRPr="0039138A" w:rsidRDefault="00D7424F" w:rsidP="00BC13A1">
      <w:pPr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может принять участие только в одной номинации.</w:t>
      </w:r>
    </w:p>
    <w:p w14:paraId="48DD0E2F" w14:textId="77777777" w:rsidR="00087F83" w:rsidRPr="0039138A" w:rsidRDefault="00087F83" w:rsidP="002F1528">
      <w:pPr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направить на отборочный этап сопровождающего.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75EEEC" w14:textId="77777777" w:rsidR="00D203E7" w:rsidRPr="0039138A" w:rsidRDefault="00087F83" w:rsidP="002F1528">
      <w:pPr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атраты, связанные с переездом до места проведения Конкурса и обратно, проживанием и пита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нием, берет на себя </w:t>
      </w:r>
      <w:r w:rsidR="00D4235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направляющая участника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5BC95F" w14:textId="6C3CC8FF" w:rsidR="00D203E7" w:rsidRPr="0039138A" w:rsidRDefault="00D203E7" w:rsidP="002F1528">
      <w:pPr>
        <w:keepLines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 заявкам участников не принимаются</w:t>
      </w:r>
      <w:r w:rsidR="004A55AE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отборочного этапа Конкурса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492218" w14:textId="77777777" w:rsidR="00D203E7" w:rsidRPr="0039138A" w:rsidRDefault="00D203E7" w:rsidP="002F1528">
      <w:pPr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участников проводится их регистрация, ознакомление с содержанием практического задания, распорядком дня, а также жеребьевка и инструктаж по охране труда</w:t>
      </w:r>
      <w:r w:rsidR="00087F83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рабочем месте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ADD1BB" w14:textId="72F7D924" w:rsidR="00D203E7" w:rsidRPr="0039138A" w:rsidRDefault="00D203E7" w:rsidP="002F1528">
      <w:pPr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</w:t>
      </w:r>
      <w:r w:rsidR="00E41C1A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проводится и приветствие участников.</w:t>
      </w:r>
    </w:p>
    <w:p w14:paraId="6953B2B2" w14:textId="77777777" w:rsidR="00D203E7" w:rsidRPr="0039138A" w:rsidRDefault="00E41C1A" w:rsidP="002F1528">
      <w:pPr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участника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и время соревнований для каждого участника определяется жеребьевкой, которая будет проведена сразу после окончания приема заявок.</w:t>
      </w:r>
    </w:p>
    <w:p w14:paraId="4AFB469B" w14:textId="77777777" w:rsidR="002243B1" w:rsidRPr="0039138A" w:rsidRDefault="00B90F3B" w:rsidP="002243B1">
      <w:pPr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6D4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участия в Конкурсе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D4235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сопровождающий должны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D4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</w:t>
      </w:r>
      <w:r w:rsidR="002243B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паспорт.</w:t>
      </w:r>
    </w:p>
    <w:p w14:paraId="24D09063" w14:textId="77777777" w:rsidR="002243B1" w:rsidRPr="0039138A" w:rsidRDefault="002243B1" w:rsidP="002243B1">
      <w:pPr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Участник, не представивший компл</w:t>
      </w:r>
      <w:r w:rsidR="006D3F9A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заявочных документов (п. 2.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3), к участию в Конкурсе не допускается.</w:t>
      </w:r>
    </w:p>
    <w:p w14:paraId="703FE4E7" w14:textId="77777777" w:rsidR="00D203E7" w:rsidRPr="0039138A" w:rsidRDefault="00D203E7" w:rsidP="002F1528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D61EF" w14:textId="77777777" w:rsidR="00D203E7" w:rsidRPr="0039138A" w:rsidRDefault="00D203E7" w:rsidP="00986E93">
      <w:pPr>
        <w:pStyle w:val="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30728447"/>
      <w:r w:rsidRPr="0039138A">
        <w:rPr>
          <w:rFonts w:ascii="Times New Roman" w:hAnsi="Times New Roman" w:cs="Times New Roman"/>
          <w:color w:val="auto"/>
          <w:sz w:val="24"/>
          <w:szCs w:val="24"/>
        </w:rPr>
        <w:t>ПОРЯДОК УЧАСТИЯ В ФИНАЛЬНОМ ЭТАПЕ КОНКУРСА</w:t>
      </w:r>
      <w:bookmarkEnd w:id="6"/>
    </w:p>
    <w:p w14:paraId="73E2FCF1" w14:textId="4FBED812" w:rsidR="00D203E7" w:rsidRPr="0039138A" w:rsidRDefault="00E76950" w:rsidP="002F1528">
      <w:pPr>
        <w:pStyle w:val="a3"/>
        <w:keepLines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за</w:t>
      </w:r>
      <w:r w:rsidR="006572F6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финальном этапе Конкурса </w:t>
      </w:r>
      <w:r w:rsidR="006572F6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15000 рублей 00 копеек, включая НДС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уплаты организационного взноса освобождаются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предшествующего Конкурса</w:t>
      </w:r>
      <w:r w:rsidR="00276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отобранные для участия в финале Конкурса текущего года.</w:t>
      </w:r>
    </w:p>
    <w:p w14:paraId="40EB2BAE" w14:textId="14FC1096" w:rsidR="0027666D" w:rsidRDefault="00D203E7" w:rsidP="0027666D">
      <w:pPr>
        <w:pStyle w:val="a3"/>
        <w:keepLines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финальном этапе Конкурса могут принять победители </w:t>
      </w:r>
      <w:r w:rsidR="00E06D4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отборочного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Конкурса</w:t>
      </w:r>
      <w:r w:rsidR="00134C3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мультиноминации</w:t>
      </w:r>
      <w:r w:rsidR="00C737B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1F39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занявшие 1 места в </w:t>
      </w:r>
      <w:r w:rsidR="00C737B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отборочном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</w:t>
      </w:r>
      <w:r w:rsidR="006113B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F39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6113B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8E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3EA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мультиноминаций</w:t>
      </w:r>
      <w:proofErr w:type="spellEnd"/>
      <w:r w:rsidR="0027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ВИК+УК, ВИК+РК</w:t>
      </w:r>
      <w:r w:rsidR="00AC055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30 победителей отборочного</w:t>
      </w:r>
      <w:r w:rsidR="0051789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55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Конкурса, набравшие наибольшее количество баллов в отдельных номинациях: ВИК – </w:t>
      </w:r>
      <w:r w:rsidR="004905A3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55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УК</w:t>
      </w:r>
      <w:r w:rsidR="008E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55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5A3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AC055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участников, РК – </w:t>
      </w:r>
      <w:r w:rsidR="004905A3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C055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4905A3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0E2F8F" w14:textId="28F23BCF" w:rsidR="00B02EDA" w:rsidRDefault="00603E8A" w:rsidP="0027666D">
      <w:pPr>
        <w:pStyle w:val="a3"/>
        <w:keepLines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Финальный этап Конкурса может быть организован в номинациях МК, ПВК, ВИК+УК+РК, ВИК+МК+ПВК в случае, если количество финалистов, отобранных в данных номинациях, составляет не менее 8 специалистов.</w:t>
      </w:r>
    </w:p>
    <w:p w14:paraId="7ACCAA59" w14:textId="6FC70782" w:rsidR="0027666D" w:rsidRDefault="0027666D" w:rsidP="0027666D">
      <w:pPr>
        <w:pStyle w:val="a3"/>
        <w:keepLines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финалист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мультиноминации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принять участие в</w:t>
      </w:r>
      <w:r w:rsidR="008A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финале Конкурса, вакантное место предлагается специалисту, занявшему 2 место в соответствующем (отказавшемуся финалисту) отборочном этапе.</w:t>
      </w:r>
    </w:p>
    <w:p w14:paraId="6FED39BB" w14:textId="7FED0DB0" w:rsidR="0027666D" w:rsidRPr="0027666D" w:rsidRDefault="008A4DD6" w:rsidP="0027666D">
      <w:pPr>
        <w:pStyle w:val="a3"/>
        <w:keepLines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финалист в отдельной номинации </w:t>
      </w:r>
      <w:r w:rsidR="00E27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принять участие в финале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вакантное место предлагается </w:t>
      </w:r>
      <w:r w:rsidR="00D3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специалисту, занимающему 11 позицию в </w:t>
      </w:r>
      <w:r w:rsidR="00E27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списке</w:t>
      </w:r>
      <w:r w:rsidR="00D3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специалистов, набравших наибольшее количество баллов в соответствующей номинации по итогам проведения отборочных этапов.</w:t>
      </w:r>
      <w:r w:rsidR="00E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отказе от участия еще одного финалиста, вакантное место предлагается специалисту, занимающему 12 позицию. И так далее.</w:t>
      </w:r>
    </w:p>
    <w:p w14:paraId="57F86C73" w14:textId="65B280B0" w:rsidR="00D203E7" w:rsidRPr="0039138A" w:rsidRDefault="00D203E7" w:rsidP="002F1528">
      <w:pPr>
        <w:pStyle w:val="a3"/>
        <w:keepLines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участников финального этапа Конкурса формируется на основании </w:t>
      </w:r>
      <w:r w:rsidR="00C737BC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протоколов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</w:t>
      </w:r>
      <w:r w:rsidR="00C737BC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отборочного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этапа Конкурса, представленных </w:t>
      </w:r>
      <w:r w:rsidR="00C737BC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центрами СНК</w:t>
      </w:r>
      <w:r w:rsidR="00C9586F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37BC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 РОНКТД Оператору Конкурса</w:t>
      </w:r>
      <w:r w:rsidR="001256C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9586F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утверждается </w:t>
      </w:r>
      <w:r w:rsidR="00603E8A" w:rsidRPr="005F2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="00C9586F" w:rsidRPr="005F2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29B6" w:rsidRPr="005F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участников финального этапа публикуется на сайте </w:t>
      </w:r>
      <w:r w:rsidR="000529B6" w:rsidRPr="005F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529B6" w:rsidRPr="005F2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529B6" w:rsidRPr="005F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ronktd</w:t>
      </w:r>
      <w:proofErr w:type="spellEnd"/>
      <w:r w:rsidR="000529B6" w:rsidRPr="005F2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529B6" w:rsidRPr="005F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529B6" w:rsidRPr="005F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 </w:t>
      </w:r>
      <w:r w:rsidR="00ED1AB1" w:rsidRPr="005F2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2024 г.</w:t>
      </w:r>
    </w:p>
    <w:p w14:paraId="70654B3F" w14:textId="04E5C872" w:rsidR="00C9586F" w:rsidRPr="0039138A" w:rsidRDefault="00C9586F" w:rsidP="004A55AE">
      <w:pPr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Организациям, представители которых будут отобраны для участия в финале Конкурса, необходимо подтвердить готовность направить </w:t>
      </w:r>
      <w:r w:rsidR="001256C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соответствующих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сотрудников</w:t>
      </w:r>
      <w:r w:rsidR="001256C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заявить о кандидатурах экспертов (п. </w:t>
      </w:r>
      <w:r w:rsidR="0031556D" w:rsidRPr="0039138A">
        <w:fldChar w:fldCharType="begin"/>
      </w:r>
      <w:r w:rsidR="0031556D" w:rsidRPr="0039138A">
        <w:instrText xml:space="preserve"> REF _Ref93306767 \n \h  \* MERGEFORMAT </w:instrText>
      </w:r>
      <w:r w:rsidR="0031556D" w:rsidRPr="0039138A">
        <w:fldChar w:fldCharType="separate"/>
      </w:r>
      <w:r w:rsidR="0089016B" w:rsidRPr="0089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1.9</w:t>
      </w:r>
      <w:r w:rsidR="0031556D" w:rsidRPr="0039138A">
        <w:fldChar w:fldCharType="end"/>
      </w:r>
      <w:r w:rsidR="002D4619" w:rsidRPr="0039138A">
        <w:t>.</w:t>
      </w:r>
      <w:r w:rsidR="001256C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572F6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оплатить счет за участие представителя в финальном этапе Конкурса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 не позднее 5 рабочих дней после получения соответствующего уведомления.</w:t>
      </w:r>
      <w:r w:rsidR="001256C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Рассылкой уведомлений занимаются аттестационные центры, проводившие отборочные этапы, победители которых выбраны для участия в финальном этапе Конкурса.</w:t>
      </w:r>
    </w:p>
    <w:p w14:paraId="7904970F" w14:textId="77777777" w:rsidR="004A55AE" w:rsidRPr="0039138A" w:rsidRDefault="004A55AE" w:rsidP="004A55AE">
      <w:pPr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 связанные с переездом до места проведения Конкурса и обратно, проживанием и питанием, берет на себя организация, направляющая участника.</w:t>
      </w:r>
    </w:p>
    <w:p w14:paraId="40241F4C" w14:textId="2CD4C5C5" w:rsidR="00D203E7" w:rsidRPr="0039138A" w:rsidRDefault="00C737BC" w:rsidP="002F1528">
      <w:pPr>
        <w:pStyle w:val="a3"/>
        <w:keepLines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участников проводится их регистрация, ознакомление с содержанием практического задания, распорядком дня</w:t>
      </w:r>
      <w:r w:rsidR="008E0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1B0F53" w14:textId="2BA76EE1" w:rsidR="00647279" w:rsidRPr="0039138A" w:rsidRDefault="00647279" w:rsidP="00647279">
      <w:pPr>
        <w:pStyle w:val="a3"/>
        <w:keepLines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на вопросы теоретической части, а также результаты измерений, полученные при выполнении заданий практической части, фиксируются конкурсантами в</w:t>
      </w:r>
      <w:r w:rsidR="0045440E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личном кабинете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5440E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 к которому предоставляется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организаторами. Количество баллов, начисляемых за правильный ответ</w:t>
      </w:r>
      <w:r w:rsidR="008E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зависит от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сложност</w:t>
      </w:r>
      <w:r w:rsidR="008E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вопроса/задания. В </w:t>
      </w:r>
      <w:r w:rsidR="0045440E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конкурсанту предоставляется доступ к нормативным</w:t>
      </w:r>
      <w:r w:rsidR="0045440E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методическим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документам, необходимым для выполнения задания, осуществля</w:t>
      </w:r>
      <w:r w:rsidR="0045440E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контроль времени, отводимого на выполнение заданий каждой из частей</w:t>
      </w:r>
      <w:r w:rsidR="0045440E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выполняется подсчет баллов, набранных конкурсантами.</w:t>
      </w:r>
    </w:p>
    <w:p w14:paraId="7327BB1E" w14:textId="13DF3E48" w:rsidR="006509FB" w:rsidRPr="0039138A" w:rsidRDefault="00FE14E0" w:rsidP="008E0E05">
      <w:pPr>
        <w:pStyle w:val="a3"/>
        <w:keepLines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После окончания выполнения конкурсного задания каждый конкурсант имеет возможность ознакомиться</w:t>
      </w:r>
      <w:r w:rsidR="0045440E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личном кабинете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протоколом оценки результатов и, в случае несогласия с оценкой за конкретный вопрос, подать апелляцию (Приложение</w:t>
      </w:r>
      <w:r w:rsidR="00172791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6491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Апелляции рассматривается на заседании жюри в присутствии членов экспертной группы. Конкурсант информируется о результатах рассмотрения апелляции</w:t>
      </w:r>
      <w:r w:rsidR="008E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642512D" w14:textId="77777777" w:rsidR="00FE14E0" w:rsidRPr="0039138A" w:rsidRDefault="00FE14E0" w:rsidP="00FE14E0">
      <w:pPr>
        <w:pStyle w:val="a3"/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311F1D" w14:textId="0D7A1F67" w:rsidR="006509FB" w:rsidRPr="0039138A" w:rsidRDefault="000A0F6E" w:rsidP="006509FB">
      <w:pPr>
        <w:pStyle w:val="1"/>
        <w:numPr>
          <w:ilvl w:val="0"/>
          <w:numId w:val="1"/>
        </w:numPr>
        <w:spacing w:before="0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bookmarkStart w:id="7" w:name="_Ref94514764"/>
      <w:bookmarkStart w:id="8" w:name="_Toc130728448"/>
      <w:r w:rsidRPr="0039138A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проведение отборочного этап</w:t>
      </w:r>
      <w:r w:rsidR="00473ADB" w:rsidRPr="0039138A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</w:t>
      </w:r>
      <w:r w:rsidRPr="0039138A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на базе</w:t>
      </w:r>
      <w:r w:rsidR="006509FB" w:rsidRPr="0039138A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авторизованного центра</w:t>
      </w:r>
      <w:bookmarkEnd w:id="7"/>
      <w:bookmarkEnd w:id="8"/>
    </w:p>
    <w:p w14:paraId="7C83675C" w14:textId="77777777" w:rsidR="006509FB" w:rsidRPr="0039138A" w:rsidRDefault="006509FB" w:rsidP="006509FB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_Ref92973427"/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авторизованного центра по проведению отборочного этапа Конкурса может выступить производственная организация при наличии:</w:t>
      </w:r>
      <w:bookmarkEnd w:id="9"/>
    </w:p>
    <w:p w14:paraId="58212DBB" w14:textId="77777777" w:rsidR="006509FB" w:rsidRPr="0039138A" w:rsidRDefault="006509FB" w:rsidP="00E201F4">
      <w:pPr>
        <w:pStyle w:val="a3"/>
        <w:keepLines/>
        <w:numPr>
          <w:ilvl w:val="2"/>
          <w:numId w:val="1"/>
        </w:numPr>
        <w:tabs>
          <w:tab w:val="clear" w:pos="1855"/>
          <w:tab w:val="num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8 участников – сотрудников организации в каждой номинации, в которой планируется проведение отборочного этапа;</w:t>
      </w:r>
    </w:p>
    <w:p w14:paraId="0BE43BC6" w14:textId="77777777" w:rsidR="006509FB" w:rsidRPr="0039138A" w:rsidRDefault="006509FB" w:rsidP="00E201F4">
      <w:pPr>
        <w:pStyle w:val="a3"/>
        <w:keepLines/>
        <w:numPr>
          <w:ilvl w:val="2"/>
          <w:numId w:val="1"/>
        </w:numPr>
        <w:tabs>
          <w:tab w:val="clear" w:pos="1855"/>
          <w:tab w:val="num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материально-технической базы (оборудование и материалы неразрушающего контроля, аудиторный фонд), необходимой для проведения отборочного этапа в искомых номинациях;</w:t>
      </w:r>
    </w:p>
    <w:p w14:paraId="4DD5D06E" w14:textId="7161D507" w:rsidR="006509FB" w:rsidRPr="0039138A" w:rsidRDefault="006509FB" w:rsidP="00E201F4">
      <w:pPr>
        <w:pStyle w:val="a3"/>
        <w:keepLines/>
        <w:numPr>
          <w:ilvl w:val="2"/>
          <w:numId w:val="1"/>
        </w:numPr>
        <w:tabs>
          <w:tab w:val="clear" w:pos="1855"/>
          <w:tab w:val="num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оформленной договоренности с методическим центром или АЦ</w:t>
      </w:r>
      <w:r w:rsidR="008E0E05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 ОПО РОНКТД о предоставлении конкурсных образцов и членов жюри отборочного этапа.</w:t>
      </w:r>
    </w:p>
    <w:p w14:paraId="1EA9D9F7" w14:textId="15FC29EB" w:rsidR="006509FB" w:rsidRPr="0039138A" w:rsidRDefault="006509FB" w:rsidP="00E201F4">
      <w:pPr>
        <w:pStyle w:val="a3"/>
        <w:keepLines/>
        <w:numPr>
          <w:ilvl w:val="1"/>
          <w:numId w:val="1"/>
        </w:numPr>
        <w:tabs>
          <w:tab w:val="clear" w:pos="704"/>
          <w:tab w:val="num" w:pos="113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о признании в качестве авторизованного центра с приложением сведений, подтверждающих соответствие п. </w:t>
      </w:r>
      <w:r w:rsidR="00036FF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REF _Ref92973427 \n \h </w:instrText>
      </w:r>
      <w:r w:rsidR="00B548F5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\* MERGEFORMAT </w:instrText>
      </w:r>
      <w:r w:rsidR="00036FF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r>
      <w:r w:rsidR="00036FF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89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 w:rsidR="00036FF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должна быть направлена в Оргкомитет Конкурса не позднее чем за 1 месяц до желаемого срока проведения отборочного этапа.</w:t>
      </w:r>
    </w:p>
    <w:p w14:paraId="751B8F93" w14:textId="77777777" w:rsidR="006509FB" w:rsidRPr="0039138A" w:rsidRDefault="006509FB" w:rsidP="00E201F4">
      <w:pPr>
        <w:pStyle w:val="a3"/>
        <w:keepLines/>
        <w:numPr>
          <w:ilvl w:val="1"/>
          <w:numId w:val="1"/>
        </w:numPr>
        <w:tabs>
          <w:tab w:val="clear" w:pos="704"/>
          <w:tab w:val="num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Организация-заявитель уведомляется о решении Оргкомитета не позднее 10 рабочих дней после поступления заявки. При положительном решении информация об авторизованном центре по проведению отборочного этапа публикуется на сайт</w:t>
      </w:r>
      <w:r w:rsidR="00E201F4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history="1">
        <w:r w:rsidRPr="0039138A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39138A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.naks.ru</w:t>
        </w:r>
      </w:hyperlink>
      <w:r w:rsidR="00E201F4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E201F4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="00E201F4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E201F4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ronktd</w:t>
      </w:r>
      <w:proofErr w:type="spellEnd"/>
      <w:r w:rsidR="00E201F4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E201F4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E201F4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D5FF91B" w14:textId="513665CD" w:rsidR="006509FB" w:rsidRPr="0039138A" w:rsidRDefault="006509FB" w:rsidP="00E201F4">
      <w:pPr>
        <w:pStyle w:val="a3"/>
        <w:keepLines/>
        <w:numPr>
          <w:ilvl w:val="1"/>
          <w:numId w:val="1"/>
        </w:numPr>
        <w:tabs>
          <w:tab w:val="clear" w:pos="704"/>
          <w:tab w:val="num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Сотрудники организации – авторизованного центра, не являющиеся конкурсантами, могут быть включены в состав жюри отборочного этапа Конкурса по согласованию с методическим центром или АЦСНК ОПО РОНКТД, участвующим в проведении отборочного этапа. </w:t>
      </w:r>
    </w:p>
    <w:p w14:paraId="25E460A5" w14:textId="2EEC57D8" w:rsidR="006509FB" w:rsidRPr="0039138A" w:rsidRDefault="006509FB" w:rsidP="00E201F4">
      <w:pPr>
        <w:pStyle w:val="a3"/>
        <w:keepLines/>
        <w:numPr>
          <w:ilvl w:val="1"/>
          <w:numId w:val="1"/>
        </w:numPr>
        <w:tabs>
          <w:tab w:val="clear" w:pos="704"/>
          <w:tab w:val="num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Председателем жюри отборочного этапа является представитель методического центра или АЦСНК ОПО РОНКТД, участвующего в проведении отборочного этапа.</w:t>
      </w:r>
    </w:p>
    <w:p w14:paraId="455C59A1" w14:textId="3BF2C24D" w:rsidR="006509FB" w:rsidRPr="0039138A" w:rsidRDefault="006509FB" w:rsidP="00E201F4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Протоколы проведенных в авторизованном центре соревнований оформляются представителями методического центра или АЦСНК ОПО РОНКТД, участвующими в проведении отборочного этапа и направляются оператору Конкурса не позднее чем через 2 рабочих дня после завершения отборочного этапа.</w:t>
      </w:r>
    </w:p>
    <w:p w14:paraId="02E75E78" w14:textId="77777777" w:rsidR="006509FB" w:rsidRPr="0039138A" w:rsidRDefault="006509FB" w:rsidP="002F1528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1FC111" w14:textId="77777777" w:rsidR="00D203E7" w:rsidRPr="0039138A" w:rsidRDefault="00D203E7" w:rsidP="00986E93">
      <w:pPr>
        <w:pStyle w:val="1"/>
        <w:numPr>
          <w:ilvl w:val="0"/>
          <w:numId w:val="1"/>
        </w:numPr>
        <w:spacing w:before="0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10" w:name="_Toc130728449"/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ПРОВЕДЕНИЯ </w:t>
      </w:r>
      <w:r w:rsidR="00A46DB4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ОТБОРОЧНОГО ЭТАПА 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bookmarkEnd w:id="10"/>
    </w:p>
    <w:p w14:paraId="3A3E67BE" w14:textId="77777777" w:rsidR="00D203E7" w:rsidRPr="0039138A" w:rsidRDefault="00B90F3B" w:rsidP="002F1528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Отборочный этап К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состоит из теоретическо</w:t>
      </w:r>
      <w:r w:rsidR="00B9515B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практическо</w:t>
      </w:r>
      <w:r w:rsidR="00B9515B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частей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71EC833" w14:textId="6B14CCBA" w:rsidR="002E07C0" w:rsidRPr="0039138A" w:rsidRDefault="002E07C0" w:rsidP="002F1528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АЦСНК ОПО РОНКТД составляет расписание проведения отборочного этапа, в котором устанавливаются время начала и место проведения теоретической и практической частей для каждой номинации. Расписание доводится до сведения участников при проведении построения участников.</w:t>
      </w:r>
    </w:p>
    <w:p w14:paraId="42F30DA4" w14:textId="77777777" w:rsidR="00B90F3B" w:rsidRPr="0039138A" w:rsidRDefault="00B90F3B" w:rsidP="00B90F3B">
      <w:pPr>
        <w:pStyle w:val="a3"/>
        <w:keepLines/>
        <w:numPr>
          <w:ilvl w:val="1"/>
          <w:numId w:val="1"/>
        </w:numPr>
        <w:tabs>
          <w:tab w:val="clear" w:pos="70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часть.</w:t>
      </w:r>
    </w:p>
    <w:p w14:paraId="015F2081" w14:textId="51EF42D5" w:rsidR="00517898" w:rsidRPr="0039138A" w:rsidRDefault="00517898" w:rsidP="00517898">
      <w:pPr>
        <w:pStyle w:val="a3"/>
        <w:keepLines/>
        <w:numPr>
          <w:ilvl w:val="2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теоретических знаний в рамках номинаций ВИК, УК, РК, ПВК, МК, формируется </w:t>
      </w:r>
      <w:r w:rsidR="00621FC6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по физическим основам методов неразрушающего контроля, основным параметрам и технологии проведения неразрушающего контроля. </w:t>
      </w:r>
    </w:p>
    <w:p w14:paraId="396E92C3" w14:textId="3E4C0A0D" w:rsidR="00517898" w:rsidRPr="0039138A" w:rsidRDefault="00517898" w:rsidP="00517898">
      <w:pPr>
        <w:pStyle w:val="a3"/>
        <w:keepLines/>
        <w:numPr>
          <w:ilvl w:val="2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теоретических знаний в рамках </w:t>
      </w:r>
      <w:proofErr w:type="spellStart"/>
      <w:r w:rsidR="0018266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номинаций</w:t>
      </w:r>
      <w:proofErr w:type="spellEnd"/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 + УК, </w:t>
      </w:r>
      <w:r w:rsidR="0018266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 + 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РК, формируется </w:t>
      </w:r>
      <w:r w:rsidR="00621FC6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20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по физическим основам методов неразрушающего контроля, основным параметрам и технологии проведения неразрушающего контроля. </w:t>
      </w:r>
    </w:p>
    <w:p w14:paraId="62010886" w14:textId="1CF59724" w:rsidR="00517898" w:rsidRPr="0039138A" w:rsidRDefault="009E604C" w:rsidP="00517898">
      <w:pPr>
        <w:pStyle w:val="a3"/>
        <w:keepLines/>
        <w:numPr>
          <w:ilvl w:val="2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51789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проверки теоретических знаний в рамках </w:t>
      </w:r>
      <w:proofErr w:type="spellStart"/>
      <w:r w:rsidR="0018266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мультиноминаций</w:t>
      </w:r>
      <w:proofErr w:type="spellEnd"/>
      <w:r w:rsidR="0018266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 + ПВК + МК </w:t>
      </w:r>
      <w:r w:rsidR="0051789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ВИК + УК + РК формируется </w:t>
      </w:r>
      <w:r w:rsidR="00621FC6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30</w:t>
      </w:r>
      <w:r w:rsidR="0051789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по физическим основам методов неразрушающего контроля, основным параметрам и технологии проведения неразрушающего контроля.</w:t>
      </w:r>
    </w:p>
    <w:p w14:paraId="5CB0DF22" w14:textId="2DCF6202" w:rsidR="00517898" w:rsidRPr="0039138A" w:rsidRDefault="00621FC6" w:rsidP="00517898">
      <w:pPr>
        <w:pStyle w:val="a3"/>
        <w:keepLines/>
        <w:numPr>
          <w:ilvl w:val="2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вопрос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4 вариант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E626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26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Правильным может быть как один ответ, так и комбинация предлагаемых ответов.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26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всех правильных ответов конкурсант получает от 1 до 3 баллов за отдельный вопрос. Если хотя бы один правильный ответ не выбран конкурсантом, </w:t>
      </w:r>
      <w:r w:rsidR="00AE09A9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E626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вопрос составляет 0 баллов.</w:t>
      </w:r>
    </w:p>
    <w:p w14:paraId="086D0F1F" w14:textId="068CA902" w:rsidR="00517898" w:rsidRPr="0039138A" w:rsidRDefault="00D203E7" w:rsidP="002E07C0">
      <w:pPr>
        <w:pStyle w:val="a3"/>
        <w:keepLines/>
        <w:numPr>
          <w:ilvl w:val="2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нормативное время для </w:t>
      </w:r>
      <w:r w:rsidR="00F329D4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заданий </w:t>
      </w:r>
      <w:r w:rsidR="0051789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части для </w:t>
      </w:r>
      <w:r w:rsidR="00F329D4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отдельной номинации составляет</w:t>
      </w:r>
      <w:r w:rsidR="00F329D4" w:rsidRPr="00FE57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E5730" w:rsidRPr="00FE57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</w:t>
      </w:r>
      <w:r w:rsidR="00F329D4" w:rsidRPr="00FE57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51789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D5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315D5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 w:rsidR="0051789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иноминаций</w:t>
      </w:r>
      <w:proofErr w:type="spellEnd"/>
      <w:r w:rsidR="0051789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 + УК, ВИК + РК </w:t>
      </w:r>
      <w:r w:rsidR="004E626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730" w:rsidRPr="00FE57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4E6260" w:rsidRPr="00FE57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51789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минут, ВИК + ПВК + МК и ВИК + УК + РК – </w:t>
      </w:r>
      <w:r w:rsidR="00FE5730" w:rsidRPr="00FE57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90</w:t>
      </w:r>
      <w:r w:rsidR="00517898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14:paraId="5AE9BDB9" w14:textId="77777777" w:rsidR="00976D2A" w:rsidRPr="0039138A" w:rsidRDefault="00B90F3B" w:rsidP="00517898">
      <w:pPr>
        <w:pStyle w:val="a3"/>
        <w:keepLines/>
        <w:numPr>
          <w:ilvl w:val="1"/>
          <w:numId w:val="1"/>
        </w:numPr>
        <w:tabs>
          <w:tab w:val="clear" w:pos="70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</w:t>
      </w:r>
    </w:p>
    <w:p w14:paraId="54205B84" w14:textId="77777777" w:rsidR="00B90F3B" w:rsidRPr="0039138A" w:rsidRDefault="00B90F3B" w:rsidP="00B90F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практической части отборочного этапа Конкурса приведен в таблице 1.</w:t>
      </w:r>
    </w:p>
    <w:p w14:paraId="7863B3B6" w14:textId="77777777" w:rsidR="00B90F3B" w:rsidRPr="0039138A" w:rsidRDefault="00B90F3B" w:rsidP="00CE311A">
      <w:pPr>
        <w:pStyle w:val="a3"/>
        <w:keepNext/>
        <w:autoSpaceDE w:val="0"/>
        <w:autoSpaceDN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23F24860" w14:textId="77777777" w:rsidR="00B90F3B" w:rsidRPr="0039138A" w:rsidRDefault="00B90F3B" w:rsidP="00CE311A">
      <w:pPr>
        <w:pStyle w:val="a3"/>
        <w:keepNext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практической части отборочного этапа Конкурса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967"/>
        <w:gridCol w:w="709"/>
        <w:gridCol w:w="709"/>
        <w:gridCol w:w="708"/>
        <w:gridCol w:w="851"/>
        <w:gridCol w:w="709"/>
        <w:gridCol w:w="577"/>
        <w:gridCol w:w="708"/>
        <w:gridCol w:w="709"/>
        <w:gridCol w:w="709"/>
      </w:tblGrid>
      <w:tr w:rsidR="00315D58" w:rsidRPr="0039138A" w14:paraId="7D808AB5" w14:textId="77777777" w:rsidTr="00E15D38">
        <w:trPr>
          <w:trHeight w:val="20"/>
          <w:jc w:val="center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5D13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Наименование модуля</w:t>
            </w:r>
          </w:p>
        </w:tc>
        <w:tc>
          <w:tcPr>
            <w:tcW w:w="63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25F58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Номинации</w:t>
            </w:r>
          </w:p>
        </w:tc>
      </w:tr>
      <w:tr w:rsidR="00315D58" w:rsidRPr="0039138A" w14:paraId="261F4E56" w14:textId="77777777" w:rsidTr="00E15D38">
        <w:trPr>
          <w:trHeight w:val="20"/>
          <w:jc w:val="center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6367E" w14:textId="77777777" w:rsidR="00315D58" w:rsidRPr="0039138A" w:rsidRDefault="00315D58" w:rsidP="00CE31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599D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ВИК+УК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ADB6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ВИК+РК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D224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ВИК+РК+УК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A3AA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ВИК+ПВК+МК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A2E0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ВИК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375A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5894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FA49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ПВК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9829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</w:p>
        </w:tc>
      </w:tr>
      <w:tr w:rsidR="00315D58" w:rsidRPr="0039138A" w14:paraId="3344FEFB" w14:textId="77777777" w:rsidTr="00E15D38">
        <w:trPr>
          <w:trHeight w:val="2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133C" w14:textId="38A51B11" w:rsidR="00315D58" w:rsidRPr="0039138A" w:rsidRDefault="00315D58" w:rsidP="00CE31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 xml:space="preserve">Модуль 1. </w:t>
            </w:r>
            <w:r w:rsidR="00A12269" w:rsidRPr="00A12269">
              <w:rPr>
                <w:rFonts w:ascii="Times New Roman" w:eastAsia="Times New Roman" w:hAnsi="Times New Roman" w:cs="Times New Roman"/>
                <w:lang w:eastAsia="ru-RU"/>
              </w:rPr>
              <w:t>Модуль 1. Выбор условий, параметров контроля, критериев отбраковки на основании предоставленных исходных данных на объект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9E0C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DD24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EA36B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1BA9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E96C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DBEF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1180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45C0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A01B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</w:tr>
      <w:tr w:rsidR="00315D58" w:rsidRPr="0039138A" w14:paraId="2A90B9F1" w14:textId="77777777" w:rsidTr="00315D58">
        <w:trPr>
          <w:trHeight w:val="171"/>
          <w:jc w:val="center"/>
        </w:trPr>
        <w:tc>
          <w:tcPr>
            <w:tcW w:w="93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AE7C" w14:textId="151ECA20" w:rsidR="00315D58" w:rsidRPr="0039138A" w:rsidRDefault="00315D58" w:rsidP="00CE31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2. </w:t>
            </w:r>
            <w:r w:rsidR="005F21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Идентификация дефектов объекта контроля</w:t>
            </w:r>
          </w:p>
        </w:tc>
      </w:tr>
      <w:tr w:rsidR="00315D58" w:rsidRPr="0039138A" w14:paraId="7E95C19C" w14:textId="77777777" w:rsidTr="00E15D38">
        <w:trPr>
          <w:trHeight w:val="2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25CD" w14:textId="36569848" w:rsidR="00315D58" w:rsidRPr="0039138A" w:rsidRDefault="00315D58" w:rsidP="00CE31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 xml:space="preserve">Модуль 2.1. </w:t>
            </w:r>
            <w:r w:rsidR="005F21C2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контроля </w:t>
            </w: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методом ВИК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D562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D503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A7B6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BFDE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17DD2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4906C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3C60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A1C9B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53DA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15D58" w:rsidRPr="0039138A" w14:paraId="015DDFFB" w14:textId="77777777" w:rsidTr="00E15D38">
        <w:trPr>
          <w:trHeight w:val="2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81B2" w14:textId="778A929E" w:rsidR="00315D58" w:rsidRPr="0039138A" w:rsidRDefault="00315D58" w:rsidP="00CE31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 xml:space="preserve">Модуль 2.2. </w:t>
            </w:r>
            <w:r w:rsidR="005F21C2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контроля </w:t>
            </w:r>
            <w:r w:rsidR="005F21C2" w:rsidRPr="0039138A">
              <w:rPr>
                <w:rFonts w:ascii="Times New Roman" w:eastAsia="Times New Roman" w:hAnsi="Times New Roman" w:cs="Times New Roman"/>
                <w:lang w:eastAsia="ru-RU"/>
              </w:rPr>
              <w:t xml:space="preserve">методом </w:t>
            </w: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659A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9EA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7F19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BACD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0059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20CF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942C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0FD6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52E5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15D58" w:rsidRPr="0039138A" w14:paraId="48D44D9A" w14:textId="77777777" w:rsidTr="00E15D38">
        <w:trPr>
          <w:trHeight w:val="2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49EC" w14:textId="4D674AB0" w:rsidR="00315D58" w:rsidRPr="0039138A" w:rsidRDefault="00315D58" w:rsidP="00CE31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 xml:space="preserve">Модуль 2.3. </w:t>
            </w:r>
            <w:r w:rsidR="005F21C2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контроля </w:t>
            </w:r>
            <w:r w:rsidR="005F21C2" w:rsidRPr="0039138A">
              <w:rPr>
                <w:rFonts w:ascii="Times New Roman" w:eastAsia="Times New Roman" w:hAnsi="Times New Roman" w:cs="Times New Roman"/>
                <w:lang w:eastAsia="ru-RU"/>
              </w:rPr>
              <w:t xml:space="preserve">методом </w:t>
            </w: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9CE2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4747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67B1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BAF4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11AE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47C2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A795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4CB42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6B6F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</w:tr>
      <w:tr w:rsidR="00315D58" w:rsidRPr="0039138A" w14:paraId="6FF6202C" w14:textId="77777777" w:rsidTr="00E15D38">
        <w:trPr>
          <w:trHeight w:val="2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E357" w14:textId="05E55EEF" w:rsidR="00315D58" w:rsidRPr="0039138A" w:rsidRDefault="00315D58" w:rsidP="00CE31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 xml:space="preserve">Модуль 2.4. </w:t>
            </w:r>
            <w:r w:rsidR="005F21C2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контроля </w:t>
            </w:r>
            <w:r w:rsidR="005F21C2" w:rsidRPr="0039138A">
              <w:rPr>
                <w:rFonts w:ascii="Times New Roman" w:eastAsia="Times New Roman" w:hAnsi="Times New Roman" w:cs="Times New Roman"/>
                <w:lang w:eastAsia="ru-RU"/>
              </w:rPr>
              <w:t xml:space="preserve">методом </w:t>
            </w: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ПВК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44A4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1EB8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5C33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E4F9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F322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2E8C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0D5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E4E0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24D7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15D58" w:rsidRPr="0039138A" w14:paraId="0F0FFC88" w14:textId="77777777" w:rsidTr="00E15D38">
        <w:trPr>
          <w:trHeight w:val="2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308B" w14:textId="46F540DA" w:rsidR="00315D58" w:rsidRPr="0039138A" w:rsidRDefault="00315D58" w:rsidP="00CE31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 xml:space="preserve">Модуль 2.5. </w:t>
            </w:r>
            <w:r w:rsidR="005F21C2">
              <w:rPr>
                <w:rFonts w:ascii="Times New Roman" w:eastAsia="Times New Roman" w:hAnsi="Times New Roman" w:cs="Times New Roman"/>
                <w:lang w:eastAsia="ru-RU"/>
              </w:rPr>
              <w:t>при р</w:t>
            </w: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>асшифровк</w:t>
            </w:r>
            <w:r w:rsidR="005F21C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9138A">
              <w:rPr>
                <w:rFonts w:ascii="Times New Roman" w:eastAsia="Times New Roman" w:hAnsi="Times New Roman" w:cs="Times New Roman"/>
                <w:lang w:eastAsia="ru-RU"/>
              </w:rPr>
              <w:t xml:space="preserve"> радиографических изображений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2860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C995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49BE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FE87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483A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A1F9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EC38C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08F88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F454" w14:textId="77777777" w:rsidR="00315D58" w:rsidRPr="0039138A" w:rsidRDefault="00315D58" w:rsidP="00CE31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14:paraId="7357AD5B" w14:textId="77777777" w:rsidR="00315D58" w:rsidRPr="0039138A" w:rsidRDefault="00315D58" w:rsidP="00B90F3B">
      <w:pPr>
        <w:pStyle w:val="a3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A26A3F" w14:textId="563BF78A" w:rsidR="00F329D4" w:rsidRPr="0039138A" w:rsidRDefault="009657F0" w:rsidP="00F329D4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Контрольное нормативное время </w:t>
      </w:r>
      <w:r w:rsidR="004E626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выполнения заданий практической части для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номинаций ВИК, УК, РК, ПВК, МК </w:t>
      </w:r>
      <w:r w:rsidR="00315D58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2 часа,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ВИК + УК и ВИК + РК </w:t>
      </w:r>
      <w:r w:rsidR="00315D58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4E626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15D58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</w:t>
      </w:r>
      <w:r w:rsidR="004E626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15D58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ВИК + ПВК + МК и ВИК + УК + РК </w:t>
      </w:r>
      <w:r w:rsidR="00315D58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987918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15D58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часов.</w:t>
      </w:r>
    </w:p>
    <w:p w14:paraId="42D2973A" w14:textId="77777777" w:rsidR="00D203E7" w:rsidRPr="0039138A" w:rsidRDefault="00D203E7" w:rsidP="00B90F3B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зоне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соревнований</w:t>
      </w:r>
      <w:r w:rsidR="00E31209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0F6E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участников</w:t>
      </w:r>
      <w:r w:rsidR="00E31209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A0F6E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разрешается находиться только членам жюри.</w:t>
      </w:r>
    </w:p>
    <w:p w14:paraId="24006995" w14:textId="77777777" w:rsidR="00D203E7" w:rsidRPr="0039138A" w:rsidRDefault="00D203E7" w:rsidP="002F1528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 времени, затраченного на выполнение </w:t>
      </w:r>
      <w:r w:rsidR="004E7F63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теоретической и практической частей Конкурса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E7F63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фиксируется в</w:t>
      </w:r>
      <w:r w:rsidR="00E2430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оценочной ведомости </w:t>
      </w:r>
      <w:r w:rsidR="004E7F63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каждой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номинации.</w:t>
      </w:r>
    </w:p>
    <w:p w14:paraId="3EDF46FB" w14:textId="77777777" w:rsidR="00E24307" w:rsidRPr="0039138A" w:rsidRDefault="00E71542" w:rsidP="002F1528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_Ref93305470"/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выполнения</w:t>
      </w:r>
      <w:r w:rsidR="00E2430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конкурсных заданий конкурсант не должен:</w:t>
      </w:r>
      <w:bookmarkEnd w:id="11"/>
    </w:p>
    <w:p w14:paraId="16B2DA76" w14:textId="77777777" w:rsidR="00E71542" w:rsidRPr="0039138A" w:rsidRDefault="00E71542" w:rsidP="00E71542">
      <w:pPr>
        <w:pStyle w:val="a3"/>
        <w:keepLines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</w:t>
      </w:r>
      <w:r w:rsidR="00E2430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мобильны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E2430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телефон</w:t>
      </w:r>
      <w:r w:rsidR="00E31209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430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E31209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любые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</w:t>
      </w:r>
      <w:r w:rsidR="00E2430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принесенны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2430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собой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6739B16" w14:textId="77777777" w:rsidR="00E24307" w:rsidRPr="0039138A" w:rsidRDefault="00E24307" w:rsidP="00E71542">
      <w:pPr>
        <w:pStyle w:val="a3"/>
        <w:keepLines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общаться с другими участниками</w:t>
      </w:r>
      <w:r w:rsidR="00E71542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C1179FF" w14:textId="77777777" w:rsidR="00284983" w:rsidRPr="0039138A" w:rsidRDefault="00E71542" w:rsidP="00284983">
      <w:pPr>
        <w:pStyle w:val="a3"/>
        <w:keepLines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шуметь и </w:t>
      </w:r>
      <w:r w:rsidR="00F97452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нарушать дисциплину.</w:t>
      </w:r>
    </w:p>
    <w:p w14:paraId="45823821" w14:textId="1BAC93DA" w:rsidR="00284983" w:rsidRPr="0039138A" w:rsidRDefault="00284983" w:rsidP="002F1528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выявления членом жюри </w:t>
      </w:r>
      <w:r w:rsidR="00675EB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одного из 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</w:t>
      </w:r>
      <w:r w:rsidR="00675EB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приведенн</w:t>
      </w:r>
      <w:r w:rsidR="00675EB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п. </w:t>
      </w:r>
      <w:r w:rsidR="00036FF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REF _Ref93305470 \n \h </w:instrText>
      </w:r>
      <w:r w:rsidR="00B548F5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\* MERGEFORMAT </w:instrText>
      </w:r>
      <w:r w:rsidR="00036FF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r>
      <w:r w:rsidR="00036FF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89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5.8</w:t>
      </w:r>
      <w:r w:rsidR="00036FFA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участнику объявляется предупреждение. При повторном нарушении участник отстраняется от соревнований.</w:t>
      </w:r>
    </w:p>
    <w:p w14:paraId="2FB013A5" w14:textId="22B69DC2" w:rsidR="00675EBA" w:rsidRDefault="00D203E7" w:rsidP="002E07C0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r w:rsidR="004E7F63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отборочного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этапа, набравшим большее количество баллов, присуждаются </w:t>
      </w:r>
      <w:r w:rsidR="0038218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218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38218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соответствии с количеством набранных баллов.</w:t>
      </w:r>
      <w:r w:rsidR="00E11F39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 участников в </w:t>
      </w:r>
      <w:proofErr w:type="spellStart"/>
      <w:r w:rsidR="00E11F39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мультиноминациях</w:t>
      </w:r>
      <w:proofErr w:type="spellEnd"/>
      <w:r w:rsidR="00E11F39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 зачет при определении победителей и призеров в отдельных номинациях, составляющих </w:t>
      </w:r>
      <w:proofErr w:type="spellStart"/>
      <w:r w:rsidR="00E11F39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мультиноминацию</w:t>
      </w:r>
      <w:proofErr w:type="spellEnd"/>
      <w:r w:rsidR="00E11F39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CED40C" w14:textId="423CCFB9" w:rsidR="00FE5730" w:rsidRPr="0039138A" w:rsidRDefault="00FE5730" w:rsidP="002E07C0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баллов конкурсантов более высокое место присуждается тому из них, кто получил большее количество баллов по практической части. В случае равенства баллов по практической части более высокое место присуждается конкурсанту, выполнившему практическое задание быстрее.</w:t>
      </w:r>
    </w:p>
    <w:p w14:paraId="10EE69A0" w14:textId="42A3F357" w:rsidR="00D203E7" w:rsidRPr="0039138A" w:rsidRDefault="00D203E7" w:rsidP="002F1528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проведения </w:t>
      </w:r>
      <w:r w:rsidR="00FA0D92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отборочного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="00FA0D92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и после подведения его 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 центры СНК </w:t>
      </w:r>
      <w:r w:rsidR="00FA0D92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РОНКТД формируют Протоко</w:t>
      </w:r>
      <w:r w:rsidR="00FA0D92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соревнований </w:t>
      </w:r>
      <w:r w:rsidR="008C0439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зачёте и студенческой лиге </w:t>
      </w:r>
      <w:r w:rsidR="00FA0D92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направляют их Оператору Конкурса</w:t>
      </w:r>
      <w:r w:rsidR="00675EBA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2 рабочих дней после завершения конкурсных испытаний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556D9F2" w14:textId="77777777" w:rsidR="00530758" w:rsidRPr="0039138A" w:rsidRDefault="00530758" w:rsidP="00530758">
      <w:pPr>
        <w:pStyle w:val="a3"/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3E2F2" w14:textId="77777777" w:rsidR="00D203E7" w:rsidRPr="0039138A" w:rsidRDefault="00D203E7" w:rsidP="00986E93">
      <w:pPr>
        <w:pStyle w:val="1"/>
        <w:numPr>
          <w:ilvl w:val="0"/>
          <w:numId w:val="1"/>
        </w:numPr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2" w:name="_Toc130728450"/>
      <w:r w:rsidRPr="003913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ПОРЯДОК ПРОВЕДЕНИЯ ФИНАЛЬНОГО ЭТАПА КОНКУРСА</w:t>
      </w:r>
      <w:bookmarkEnd w:id="12"/>
    </w:p>
    <w:p w14:paraId="1A562313" w14:textId="261FAE21" w:rsidR="00D203E7" w:rsidRPr="0039138A" w:rsidRDefault="00B90F3B" w:rsidP="002F1528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Финальный этап Конкурса состоит из теоретической и практической частей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8C5C7A" w14:textId="77777777" w:rsidR="00B90F3B" w:rsidRPr="0039138A" w:rsidRDefault="00B90F3B" w:rsidP="00B90F3B">
      <w:pPr>
        <w:pStyle w:val="a3"/>
        <w:keepLines/>
        <w:numPr>
          <w:ilvl w:val="1"/>
          <w:numId w:val="1"/>
        </w:numPr>
        <w:tabs>
          <w:tab w:val="clear" w:pos="70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часть.</w:t>
      </w:r>
    </w:p>
    <w:p w14:paraId="24C4A697" w14:textId="1122929E" w:rsidR="00987918" w:rsidRPr="0039138A" w:rsidRDefault="00987918" w:rsidP="00987918">
      <w:pPr>
        <w:pStyle w:val="a3"/>
        <w:keepLines/>
        <w:numPr>
          <w:ilvl w:val="2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теоретических знаний в рамках номинаций </w:t>
      </w:r>
      <w:r w:rsidR="004E626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не менее 10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по физическим основам методов неразрушающего контроля, основным параметрам и технологии проведения неразрушающего контроля. </w:t>
      </w:r>
    </w:p>
    <w:p w14:paraId="2737A27C" w14:textId="1276042C" w:rsidR="00987918" w:rsidRPr="0039138A" w:rsidRDefault="00987918" w:rsidP="00987918">
      <w:pPr>
        <w:pStyle w:val="a3"/>
        <w:keepLines/>
        <w:numPr>
          <w:ilvl w:val="2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теоретических знаний в рамках </w:t>
      </w:r>
      <w:proofErr w:type="spellStart"/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мультиноминаций</w:t>
      </w:r>
      <w:proofErr w:type="spellEnd"/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</w:t>
      </w:r>
      <w:r w:rsidR="004E626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20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по физическим основам методов неразрушающего контроля, основным параметрам и технологии проведения неразрушающего контроля. </w:t>
      </w:r>
    </w:p>
    <w:p w14:paraId="56539664" w14:textId="480BEB1C" w:rsidR="00D203E7" w:rsidRPr="0039138A" w:rsidRDefault="00D203E7" w:rsidP="00E82D36">
      <w:pPr>
        <w:pStyle w:val="a3"/>
        <w:keepLines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каждый вопрос дается </w:t>
      </w:r>
      <w:r w:rsidR="00FE5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4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</w:t>
      </w:r>
      <w:r w:rsidR="00FE5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</w:t>
      </w:r>
      <w:r w:rsidR="00FE5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E2430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Правильным может быть как один ответ, так и комбинация предлагаемых ответов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E09A9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A9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всех правильных ответов конкурсант получает от 1 до 4 баллов за отдельный вопрос. Если хотя бы один правильный ответ не выбран конкурсантом, его оценка за вопрос составляет 0 баллов.</w:t>
      </w:r>
    </w:p>
    <w:p w14:paraId="5FBD6FAA" w14:textId="6C5507C2" w:rsidR="00E82D36" w:rsidRPr="0039138A" w:rsidRDefault="00987918" w:rsidP="009E604C">
      <w:pPr>
        <w:pStyle w:val="a3"/>
        <w:keepLines/>
        <w:numPr>
          <w:ilvl w:val="2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Контрольное нормативное время для выполнения заданий теоретической части для отдельной номинации составляет </w:t>
      </w:r>
      <w:r w:rsidR="00FE5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минут, для </w:t>
      </w:r>
      <w:proofErr w:type="spellStart"/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мультиноминаций</w:t>
      </w:r>
      <w:proofErr w:type="spellEnd"/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1A7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E09A9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минут.</w:t>
      </w:r>
    </w:p>
    <w:p w14:paraId="0171B7D6" w14:textId="77777777" w:rsidR="00E82D36" w:rsidRPr="0039138A" w:rsidRDefault="00E82D36" w:rsidP="00E82D36">
      <w:pPr>
        <w:pStyle w:val="a3"/>
        <w:keepLines/>
        <w:numPr>
          <w:ilvl w:val="1"/>
          <w:numId w:val="1"/>
        </w:numPr>
        <w:tabs>
          <w:tab w:val="clear" w:pos="704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</w:t>
      </w:r>
    </w:p>
    <w:p w14:paraId="6841D74D" w14:textId="77777777" w:rsidR="001B6851" w:rsidRPr="0039138A" w:rsidRDefault="001B6851" w:rsidP="001B6851">
      <w:pPr>
        <w:pStyle w:val="a3"/>
        <w:keepLines/>
        <w:numPr>
          <w:ilvl w:val="2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финального этапа Конкурса заключается в решении нестандартных задач неразрушающего контроля конкретным методом, связанных с выбором параметров контроля, анализом результатов, полученных при проведении контроля, выявлением дефектов.</w:t>
      </w:r>
    </w:p>
    <w:p w14:paraId="75FF84A8" w14:textId="133DCC89" w:rsidR="00182661" w:rsidRPr="0039138A" w:rsidRDefault="00182661" w:rsidP="00182661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нормативное время</w:t>
      </w:r>
      <w:r w:rsidR="00AE09A9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9A9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выполнения заданий практической части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номинаций</w:t>
      </w:r>
      <w:r w:rsidR="001A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E5730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</w:t>
      </w:r>
      <w:proofErr w:type="spellStart"/>
      <w:r w:rsidR="001A70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мультиноминаций</w:t>
      </w:r>
      <w:proofErr w:type="spellEnd"/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E5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E09A9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6911EFC" w14:textId="77777777" w:rsidR="00D203E7" w:rsidRPr="0039138A" w:rsidRDefault="00D203E7" w:rsidP="002F1528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соревнований</w:t>
      </w:r>
      <w:r w:rsidR="000A0F6E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участников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находиться только членам жюри.</w:t>
      </w:r>
    </w:p>
    <w:p w14:paraId="685E906C" w14:textId="341DF9A4" w:rsidR="00A46DB4" w:rsidRDefault="00A46DB4" w:rsidP="002F1528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времени, затраченного на выполнение теоретической и практической частей Конкурса, фиксируется в</w:t>
      </w:r>
      <w:r w:rsidR="0038218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оценочной ведомости по каждой номинации.</w:t>
      </w:r>
    </w:p>
    <w:p w14:paraId="5A4688C6" w14:textId="77777777" w:rsidR="0025180E" w:rsidRPr="0039138A" w:rsidRDefault="0025180E" w:rsidP="0025180E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выполнения конкурсных заданий конкурсант не должен:</w:t>
      </w:r>
    </w:p>
    <w:p w14:paraId="5EF9F602" w14:textId="77777777" w:rsidR="0025180E" w:rsidRPr="0039138A" w:rsidRDefault="0025180E" w:rsidP="0025180E">
      <w:pPr>
        <w:pStyle w:val="a3"/>
        <w:keepLines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мобильный телефон и любые материалы, принесенные с собой;</w:t>
      </w:r>
    </w:p>
    <w:p w14:paraId="365FA203" w14:textId="77777777" w:rsidR="0025180E" w:rsidRPr="0039138A" w:rsidRDefault="0025180E" w:rsidP="0025180E">
      <w:pPr>
        <w:pStyle w:val="a3"/>
        <w:keepLines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общаться с другими участниками;</w:t>
      </w:r>
    </w:p>
    <w:p w14:paraId="06E958CB" w14:textId="77777777" w:rsidR="0025180E" w:rsidRDefault="0025180E" w:rsidP="0025180E">
      <w:pPr>
        <w:pStyle w:val="a3"/>
        <w:keepLines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шуметь и нарушать дисциплину.</w:t>
      </w:r>
    </w:p>
    <w:p w14:paraId="0BC0C7C0" w14:textId="2187345E" w:rsidR="0025180E" w:rsidRPr="0025180E" w:rsidRDefault="0025180E" w:rsidP="0025180E">
      <w:pPr>
        <w:pStyle w:val="a3"/>
        <w:keepLines/>
        <w:numPr>
          <w:ilvl w:val="1"/>
          <w:numId w:val="1"/>
        </w:numPr>
        <w:tabs>
          <w:tab w:val="clear" w:pos="704"/>
          <w:tab w:val="left" w:pos="851"/>
          <w:tab w:val="num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выявления членом жюри одного из нарушений, приведенных в п. </w:t>
      </w:r>
      <w:r w:rsidRPr="002518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5180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_Ref93305470 \n \h  \* MERGEFORMAT </w:instrText>
      </w:r>
      <w:r w:rsidRPr="0025180E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2518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180E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2518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518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участнику объявляется предупреждение. При повторном нарушении участник отстраняется от соревнований.</w:t>
      </w:r>
    </w:p>
    <w:p w14:paraId="0ED76823" w14:textId="77777777" w:rsidR="00D203E7" w:rsidRPr="0039138A" w:rsidRDefault="00A46DB4" w:rsidP="002F1528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отборочного этапа, набравшим большее количество баллов, </w:t>
      </w:r>
      <w:r w:rsidR="009A78F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присуждаются </w:t>
      </w:r>
      <w:r w:rsidR="0038218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78F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218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8F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38218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8F0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количеством набранных баллов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C2C594" w14:textId="77777777" w:rsidR="00D203E7" w:rsidRPr="0039138A" w:rsidRDefault="00D203E7" w:rsidP="002F1528">
      <w:pPr>
        <w:pStyle w:val="a3"/>
        <w:keepLines/>
        <w:numPr>
          <w:ilvl w:val="1"/>
          <w:numId w:val="1"/>
        </w:numPr>
        <w:tabs>
          <w:tab w:val="num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проведения финального этапа Конкурса и после подведения его</w:t>
      </w:r>
      <w:r w:rsidR="00382181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Оператор Конкурса формирует Протоколы соревнований.</w:t>
      </w:r>
    </w:p>
    <w:p w14:paraId="6322A7D0" w14:textId="77777777" w:rsidR="00D203E7" w:rsidRPr="0039138A" w:rsidRDefault="00D203E7" w:rsidP="002F1528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CC9E1" w14:textId="4C53E6C8" w:rsidR="006C509A" w:rsidRPr="0039138A" w:rsidRDefault="002D4619" w:rsidP="00986E93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3" w:name="_Toc71886248"/>
      <w:bookmarkStart w:id="14" w:name="_Toc130728451"/>
      <w:r w:rsidRPr="003913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6C509A" w:rsidRPr="003913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ОПРЕДЕЛЕНИЕ ПОБЕДИТЕЛЕЙ И </w:t>
      </w:r>
      <w:r w:rsidR="00D203E7" w:rsidRPr="003913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ПРИЗЕРОВ,</w:t>
      </w:r>
      <w:bookmarkEnd w:id="13"/>
      <w:bookmarkEnd w:id="14"/>
    </w:p>
    <w:p w14:paraId="0B29851F" w14:textId="77777777" w:rsidR="00D203E7" w:rsidRPr="0039138A" w:rsidRDefault="00C93A3D" w:rsidP="00986E93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5" w:name="_Toc130728452"/>
      <w:r w:rsidRPr="003913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ПОДВЕДЕНИЕ ИТОГОВ</w:t>
      </w:r>
      <w:r w:rsidR="00D203E7" w:rsidRPr="003913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КОНКУРСА</w:t>
      </w:r>
      <w:bookmarkEnd w:id="15"/>
    </w:p>
    <w:p w14:paraId="52E4BB92" w14:textId="4FB84097" w:rsidR="00E82D36" w:rsidRPr="0039138A" w:rsidRDefault="002D4619" w:rsidP="00ED2DA5">
      <w:pPr>
        <w:pStyle w:val="a3"/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2DA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82D36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результатов, полученных участниками при выполнении заданий теоретической и практической частей, установлена в методике</w:t>
      </w:r>
      <w:r w:rsidR="004A4734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</w:t>
      </w:r>
      <w:r w:rsidR="00ED2DA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FCAA8E" w14:textId="1A4D6D9F" w:rsidR="00D203E7" w:rsidRPr="0039138A" w:rsidRDefault="002D4619" w:rsidP="002F1528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DA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подведении итогов </w:t>
      </w:r>
      <w:r w:rsidR="006C509A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жюри подсчитывает количество баллов каждого участника и сводит их в итоговую таблицу. Итоги конкурса размещаются на сайтах </w:t>
      </w:r>
      <w:r w:rsidR="006C509A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РОНКТД и 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НАКС.</w:t>
      </w:r>
    </w:p>
    <w:p w14:paraId="1727CD40" w14:textId="0ADE8557" w:rsidR="00D203E7" w:rsidRPr="0039138A" w:rsidRDefault="002D4619" w:rsidP="002F1528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DA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Победителем </w:t>
      </w:r>
      <w:r w:rsidR="006C509A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по 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номинации считается участник, набравший в сумме наибольшее количество баллов.</w:t>
      </w:r>
    </w:p>
    <w:p w14:paraId="6CF9C48C" w14:textId="0ACE83A0" w:rsidR="00D203E7" w:rsidRPr="0039138A" w:rsidRDefault="002D4619" w:rsidP="002F1528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DA5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03E7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2181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равенстве баллов конкурсантов более высокое место присуждается </w:t>
      </w:r>
      <w:r w:rsidR="00F97452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тому из них, кто получил </w:t>
      </w:r>
      <w:r w:rsidR="00382181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большее количество баллов по практической части. В случае равенства баллов по практической части более высокое место присуждается конкурсанту</w:t>
      </w:r>
      <w:r w:rsidR="00F97452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82181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4E4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выполнившему</w:t>
      </w:r>
      <w:r w:rsidR="00AE09A9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практическое</w:t>
      </w:r>
      <w:r w:rsidR="00382181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</w:t>
      </w:r>
      <w:r w:rsidR="00F97452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AE09A9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быстрее</w:t>
      </w:r>
      <w:r w:rsidR="00382181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4F626D2" w14:textId="77777777" w:rsidR="00D203E7" w:rsidRPr="0039138A" w:rsidRDefault="00D203E7" w:rsidP="002F1528">
      <w:pPr>
        <w:keepLines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  <w:lang w:eastAsia="ru-RU"/>
        </w:rPr>
      </w:pPr>
    </w:p>
    <w:p w14:paraId="323C18C9" w14:textId="3A3D1E17" w:rsidR="008823DE" w:rsidRPr="0039138A" w:rsidRDefault="009A78F0" w:rsidP="002D4619">
      <w:pPr>
        <w:pStyle w:val="1"/>
        <w:numPr>
          <w:ilvl w:val="0"/>
          <w:numId w:val="12"/>
        </w:numPr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_Toc130728453"/>
      <w:r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НАГРАЖДЕНИЕ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ПОБЕДИТЕЛЕЙ И ПРИЗЕРОВ КОНКУРСА</w:t>
      </w:r>
      <w:bookmarkEnd w:id="16"/>
    </w:p>
    <w:p w14:paraId="468FB055" w14:textId="23710D38" w:rsidR="008823DE" w:rsidRPr="0039138A" w:rsidRDefault="002D4619" w:rsidP="004A4BED">
      <w:pPr>
        <w:keepLines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4A4BED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612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Конкурса, организациям, направившим сотрудников для</w:t>
      </w:r>
      <w:r w:rsidR="00FE6612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участия в Конкурсе, членам жюри и спонсорам вручаются дипломы. </w:t>
      </w:r>
      <w:r w:rsidR="009A78F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</w:t>
      </w:r>
      <w:r w:rsidR="00FE6612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A78F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призё</w:t>
      </w:r>
      <w:r w:rsidR="009A78F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FE6612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9A78F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</w:t>
      </w:r>
      <w:r w:rsidR="009A78F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занявши</w:t>
      </w:r>
      <w:r w:rsidR="00FE6612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2181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A78F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82181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A78F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="00382181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A78F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места </w:t>
      </w:r>
      <w:r w:rsidR="00FE6612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A78F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каждой номинации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E6612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получают</w:t>
      </w:r>
      <w:r w:rsidR="00D203E7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дипломы и ценные призы.</w:t>
      </w:r>
      <w:r w:rsidR="008823DE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Оформление дипломов осуществляется АЦ (отборочные этапы) и методическим центром СНК ОПО РОНКТД (финальный этап) в специализированном программном обеспечении, предоставленном организатором Конкурса.</w:t>
      </w:r>
    </w:p>
    <w:p w14:paraId="4314DD55" w14:textId="63CE99E2" w:rsidR="0025799E" w:rsidRPr="0039138A" w:rsidRDefault="0025799E" w:rsidP="0025799E">
      <w:pPr>
        <w:pStyle w:val="a3"/>
        <w:keepLines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награждение </w:t>
      </w:r>
      <w:r w:rsidR="008E68FE"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приглашаются участники финального этапа, победители отборочных этапов в номинациях, по которым финальный этап не проводился, а также победители в студенческой лиге.</w:t>
      </w:r>
    </w:p>
    <w:p w14:paraId="116C9A81" w14:textId="1D086CE1" w:rsidR="00283410" w:rsidRPr="0039138A" w:rsidRDefault="000D2B44" w:rsidP="00603E8A">
      <w:pPr>
        <w:pStyle w:val="a3"/>
        <w:keepLines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наград, чествование победителей и призеров проходит после подведения итогов в ЦВК «Экспоцентр»</w:t>
      </w:r>
      <w:r w:rsidR="00ED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</w:t>
      </w: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6FF060" w14:textId="77777777" w:rsidR="00283410" w:rsidRPr="0039138A" w:rsidRDefault="00283410" w:rsidP="00FE14E0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3913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7" w:name="_Toc130728454"/>
      <w:r w:rsidR="00182661" w:rsidRPr="003913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</w:t>
      </w:r>
      <w:r w:rsidRPr="003913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риложение </w:t>
      </w:r>
      <w:bookmarkStart w:id="18" w:name="прил_1"/>
      <w:r w:rsidRPr="003913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bookmarkEnd w:id="17"/>
      <w:bookmarkEnd w:id="18"/>
    </w:p>
    <w:p w14:paraId="77655E79" w14:textId="77777777" w:rsidR="00D203E7" w:rsidRPr="0039138A" w:rsidRDefault="00283410" w:rsidP="0017279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9" w:name="_Toc129247401"/>
      <w:bookmarkStart w:id="20" w:name="_Toc130728455"/>
      <w:r w:rsidRPr="003913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Форма заявки на участие в отборочном этапе Конкурса</w:t>
      </w:r>
      <w:bookmarkEnd w:id="19"/>
      <w:bookmarkEnd w:id="20"/>
    </w:p>
    <w:p w14:paraId="06E652BA" w14:textId="7F201EB6" w:rsidR="00182661" w:rsidRPr="0039138A" w:rsidRDefault="00116DC9" w:rsidP="008B2D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38A"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3A2A0146" wp14:editId="636B10DA">
                <wp:simplePos x="0" y="0"/>
                <wp:positionH relativeFrom="column">
                  <wp:align>center</wp:align>
                </wp:positionH>
                <wp:positionV relativeFrom="paragraph">
                  <wp:posOffset>179070</wp:posOffset>
                </wp:positionV>
                <wp:extent cx="5104765" cy="7362190"/>
                <wp:effectExtent l="0" t="0" r="635" b="0"/>
                <wp:wrapTight wrapText="bothSides">
                  <wp:wrapPolygon edited="0">
                    <wp:start x="806" y="0"/>
                    <wp:lineTo x="806" y="21127"/>
                    <wp:lineTo x="21522" y="21127"/>
                    <wp:lineTo x="21522" y="0"/>
                    <wp:lineTo x="806" y="0"/>
                  </wp:wrapPolygon>
                </wp:wrapTight>
                <wp:docPr id="280" name="Полотно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8" name="Rectangle 151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13900"/>
                            <a:ext cx="13957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7114A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 фирменном бланке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15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766024" y="354302"/>
                            <a:ext cx="22123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AD0B5" w14:textId="77777777" w:rsidR="00F37DAF" w:rsidRDefault="00F37DAF">
                              <w:r w:rsidRPr="00A84E40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Руководителю регионального центра СНК ОПО РОНКТД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53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11324" y="510503"/>
                            <a:ext cx="26435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5AB8A" w14:textId="4F56A589" w:rsidR="00F37DAF" w:rsidRDefault="00F37DAF">
                              <w:r w:rsidRPr="00C956E3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по проведению отборочного этапа Конкурса "Дефектоскопист"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15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1255307"/>
                            <a:ext cx="10897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51F88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Наименование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155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1411608"/>
                            <a:ext cx="180400" cy="2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167E9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ИНН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15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1723310"/>
                            <a:ext cx="1886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E7BD8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ФИО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157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1879610"/>
                            <a:ext cx="415300" cy="2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367DC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15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5031024" y="1879610"/>
                            <a:ext cx="23500" cy="2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15A57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159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2035811"/>
                            <a:ext cx="1080200" cy="2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93398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действующий на основании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Rectangle 16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2347513"/>
                            <a:ext cx="1886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134A6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ФИО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Rectangle 161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2503814"/>
                            <a:ext cx="415300" cy="2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81514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16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2660015"/>
                            <a:ext cx="3404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2823F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163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2815516"/>
                            <a:ext cx="2274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3F41A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16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3213118"/>
                            <a:ext cx="1315100" cy="2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2F008" w14:textId="5254D7F3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ФИО (полностью)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165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3369319"/>
                            <a:ext cx="415300" cy="2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E5E0E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16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3525520"/>
                            <a:ext cx="19158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8AB41" w14:textId="1DB8B111" w:rsidR="00F37DAF" w:rsidRDefault="00F37DAF">
                              <w:r w:rsidRPr="00A84E40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Сведения о квалификации (метод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/уровень)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16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3837321"/>
                            <a:ext cx="1299900" cy="2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27DBF" w14:textId="77777777" w:rsidR="00F37DAF" w:rsidRDefault="00F37DAF">
                              <w:r w:rsidRPr="00A84E40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Стаж работы по методам НК, лет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17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4461525"/>
                            <a:ext cx="539100" cy="2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31C03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 номинации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171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841324" y="4483125"/>
                            <a:ext cx="20300" cy="3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A2070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17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862924" y="4483125"/>
                            <a:ext cx="909300" cy="24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0B09E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A6A6A6"/>
                                  <w:sz w:val="14"/>
                                  <w:szCs w:val="14"/>
                                  <w:lang w:val="en-US"/>
                                </w:rPr>
                                <w:t>(выбрать одну из перечня)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173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162124" y="4617726"/>
                            <a:ext cx="1645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43E48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17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044224" y="4617726"/>
                            <a:ext cx="1042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1A2B4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Rectangle 175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226224" y="4773227"/>
                            <a:ext cx="1016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9F635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17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980124" y="4773227"/>
                            <a:ext cx="1645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14827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ПВК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Rectangle 177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204624" y="4929527"/>
                            <a:ext cx="118200" cy="2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5546C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17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005924" y="5085728"/>
                            <a:ext cx="3143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942FC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ВИК+УК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179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582624" y="5085728"/>
                            <a:ext cx="5436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2C812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ВИК+ПВК+МК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18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005924" y="5241929"/>
                            <a:ext cx="3169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06004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ВИК+РК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181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667724" y="5241929"/>
                            <a:ext cx="4667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6D596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ВИК+УК+РК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Rectangle 183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59024" y="5885715"/>
                            <a:ext cx="4838776" cy="66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79A8B" w14:textId="62E0C178" w:rsidR="001A0427" w:rsidRDefault="001A0427" w:rsidP="00116DC9">
                              <w:pPr>
                                <w:spacing w:after="0" w:line="240" w:lineRule="auto"/>
                              </w:pPr>
                              <w:r w:rsidRPr="001A0427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1) Копия действующего (-их) удостоверения (-ий) по методам НК в заявляемой номинации/мультиноминации.</w:t>
                              </w:r>
                              <w:r w:rsidRPr="001A0427">
                                <w:t xml:space="preserve"> </w:t>
                              </w:r>
                            </w:p>
                            <w:p w14:paraId="2EC91377" w14:textId="77777777" w:rsidR="001A0427" w:rsidRDefault="001A0427" w:rsidP="00116DC9">
                              <w:pPr>
                                <w:spacing w:after="0" w:line="240" w:lineRule="auto"/>
                              </w:pPr>
                              <w:r w:rsidRPr="001A0427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2) Документ, подтверждающий производственный стаж по неразрушающему контролю не менее 3-х лет.</w:t>
                              </w:r>
                              <w:r w:rsidRPr="001A0427">
                                <w:t xml:space="preserve"> </w:t>
                              </w:r>
                            </w:p>
                            <w:p w14:paraId="2EAE6D5D" w14:textId="4F6378A4" w:rsidR="00F37DAF" w:rsidRPr="00116DC9" w:rsidRDefault="001A0427" w:rsidP="00116DC9">
                              <w:pPr>
                                <w:spacing w:after="0" w:line="240" w:lineRule="auto"/>
                              </w:pPr>
                              <w:r w:rsidRPr="001A0427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3) Согласие на обработку персональных данных и согласие на обработку персональных данных, разрешенных субъектом персональных данных для распространения (заполняются в региональном отделении по проведению отборочного этапа)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18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239424" y="6497336"/>
                            <a:ext cx="10529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2A6BE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Руководитель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185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224824" y="6809138"/>
                            <a:ext cx="129600" cy="2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6BCF6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18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149524" y="588603"/>
                            <a:ext cx="81900" cy="3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BC12D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187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5483231"/>
                            <a:ext cx="44774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C4475" w14:textId="46CC47FD" w:rsidR="00F37DAF" w:rsidRDefault="001A0427">
                              <w:r w:rsidRPr="001A0427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Подписанием настоящей заявки подтверждаю, что указанный в настоящей заявке участник Конкурса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18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5638831"/>
                            <a:ext cx="4688200" cy="2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C6A6E" w14:textId="2531A167" w:rsidR="00F37DAF" w:rsidRDefault="001A0427">
                              <w:r w:rsidRPr="001A0427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ознакомлен с Положением о Конкурсе и иной официально опубликованной конкурсной документацией,</w:t>
                              </w:r>
                              <w:r w:rsidRPr="001A0427">
                                <w:t xml:space="preserve"> </w:t>
                              </w:r>
                              <w:r w:rsidRPr="001A0427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размещенной  в интернет по адресу: https://ronktd.ru/directions/konkurs/, которые являются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A0427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обязательными для участника Конкурса.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Rectangle 19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2660015"/>
                            <a:ext cx="81900" cy="3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18B06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191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2815516"/>
                            <a:ext cx="81900" cy="32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CA941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19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891524" y="744804"/>
                            <a:ext cx="32645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A4BB7" w14:textId="77777777" w:rsidR="00F37DAF" w:rsidRDefault="00F37DAF">
                              <w:r w:rsidRPr="00C956E3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ЗАЯВКА НА УЧАСТИЕ В ОТБОРОЧНОМ ЭТАПЕ ВСЕРОССИЙСКОГО КОНКУРСА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193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196324" y="900405"/>
                            <a:ext cx="26847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4F736" w14:textId="4A68C67D" w:rsidR="00F37DAF" w:rsidRDefault="00F37DAF">
                              <w:r w:rsidRPr="00C956E3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ПО НЕРАЗРУШАЮЩЕМУ КОНТРОЛЮ «ДЕФЕКТОСКОПИСТ»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Rectangle 19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3056817"/>
                            <a:ext cx="32779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3D102" w14:textId="74D7CE47" w:rsidR="00F37DAF" w:rsidRDefault="00F37DAF">
                              <w:r w:rsidRPr="00A84E40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Настоящим прошу зарегистрировать специалиста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Rectangle 195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3369319"/>
                            <a:ext cx="81900" cy="3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949BD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Rectangle 19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4149023"/>
                            <a:ext cx="37287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69DFC" w14:textId="7F6E1003" w:rsidR="00F37DAF" w:rsidRDefault="00F37DAF">
                              <w:r w:rsidRPr="00A84E40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в качестве участника Конкурса</w:t>
                              </w:r>
                              <w:r w:rsidR="001A042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Rectangle 197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4305324"/>
                            <a:ext cx="81900" cy="3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1F8BD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Rectangle 19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1255307"/>
                            <a:ext cx="81900" cy="32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24EAC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Rectangle 199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11324" y="1567109"/>
                            <a:ext cx="5925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6CE8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Руководитель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20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494724" y="2191312"/>
                            <a:ext cx="21431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12A60" w14:textId="77777777" w:rsidR="00F37DAF" w:rsidRDefault="00F37DAF">
                              <w:r w:rsidRPr="00A84E40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Контактное лицо (по вопросам участия в Конкурсе)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01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2347513"/>
                            <a:ext cx="81900" cy="32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B2F9B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Rectangle 20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2503814"/>
                            <a:ext cx="81900" cy="3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F28C9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Rectangle 203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3681021"/>
                            <a:ext cx="81900" cy="32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97857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0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3213118"/>
                            <a:ext cx="81900" cy="3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6E4D3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3837321"/>
                            <a:ext cx="81900" cy="3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CFDC9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Rectangle 20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299524" y="6653537"/>
                            <a:ext cx="5487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09419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A6A6A6"/>
                                  <w:sz w:val="16"/>
                                  <w:szCs w:val="16"/>
                                  <w:lang w:val="en-US"/>
                                </w:rPr>
                                <w:t xml:space="preserve">И.О. Фамилия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Rectangle 207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092424" y="6653537"/>
                            <a:ext cx="3168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A51E4" w14:textId="77777777" w:rsidR="00F37DAF" w:rsidRDefault="00F37DAF">
                              <w:r>
                                <w:rPr>
                                  <w:rFonts w:ascii="Arial Narrow" w:hAnsi="Arial Narrow" w:cs="Arial Narrow"/>
                                  <w:color w:val="A6A6A6"/>
                                  <w:sz w:val="16"/>
                                  <w:szCs w:val="16"/>
                                  <w:lang w:val="en-US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Rectangle 20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6624" y="1099106"/>
                            <a:ext cx="2716600" cy="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1FD4C" w14:textId="77777777" w:rsidR="00F37DAF" w:rsidRDefault="00F37DAF">
                              <w:r w:rsidRPr="00A84E40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Данные об организации, направляющей специалиста на Конкурс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Rectangle 209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1411608"/>
                            <a:ext cx="81900" cy="3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73075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Rectangle 21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2035811"/>
                            <a:ext cx="81900" cy="3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27516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Rectangle 211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1723310"/>
                            <a:ext cx="81900" cy="32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D3884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Rectangle 21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68524" y="1879610"/>
                            <a:ext cx="81900" cy="3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31C2C" w14:textId="77777777" w:rsidR="00F37DAF" w:rsidRDefault="00F37D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53924" y="4610726"/>
                            <a:ext cx="2698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53924" y="4610726"/>
                            <a:ext cx="2698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53924" y="4766327"/>
                            <a:ext cx="2698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53924" y="4766327"/>
                            <a:ext cx="269800" cy="6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53924" y="4922527"/>
                            <a:ext cx="2698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53924" y="4922527"/>
                            <a:ext cx="2698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53924" y="5078728"/>
                            <a:ext cx="2698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53924" y="5078728"/>
                            <a:ext cx="2698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1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4164924" y="4610726"/>
                            <a:ext cx="600" cy="31880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164924" y="4610726"/>
                            <a:ext cx="7000" cy="3188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3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4434824" y="4617726"/>
                            <a:ext cx="600" cy="31180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434824" y="4617726"/>
                            <a:ext cx="7000" cy="3118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5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53924" y="5234929"/>
                            <a:ext cx="2698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53924" y="5234929"/>
                            <a:ext cx="2698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7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53924" y="5390530"/>
                            <a:ext cx="2698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53924" y="5390530"/>
                            <a:ext cx="2698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4610726"/>
                            <a:ext cx="600" cy="7868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4610726"/>
                            <a:ext cx="7000" cy="7868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1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616824" y="4617726"/>
                            <a:ext cx="600" cy="7798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616824" y="4617726"/>
                            <a:ext cx="6900" cy="7798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4164924" y="5078728"/>
                            <a:ext cx="600" cy="31880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164924" y="5078728"/>
                            <a:ext cx="7000" cy="3188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5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4434824" y="5085728"/>
                            <a:ext cx="600" cy="31180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434824" y="5085728"/>
                            <a:ext cx="7000" cy="3118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7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1404608"/>
                            <a:ext cx="2670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1404608"/>
                            <a:ext cx="26702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1560109"/>
                            <a:ext cx="26702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1560109"/>
                            <a:ext cx="26702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1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1872610"/>
                            <a:ext cx="2670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1872610"/>
                            <a:ext cx="26702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3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2028811"/>
                            <a:ext cx="2670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2028811"/>
                            <a:ext cx="26702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5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2184412"/>
                            <a:ext cx="2670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2184412"/>
                            <a:ext cx="2670200" cy="6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7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2496814"/>
                            <a:ext cx="2670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2496814"/>
                            <a:ext cx="26702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2653015"/>
                            <a:ext cx="2670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5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2653015"/>
                            <a:ext cx="26702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1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2808616"/>
                            <a:ext cx="2670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2808616"/>
                            <a:ext cx="2670200" cy="6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3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2964817"/>
                            <a:ext cx="2670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2964817"/>
                            <a:ext cx="26702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5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3362319"/>
                            <a:ext cx="2670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3362319"/>
                            <a:ext cx="26702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7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3517920"/>
                            <a:ext cx="2670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5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3517920"/>
                            <a:ext cx="2670200" cy="7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3830321"/>
                            <a:ext cx="2670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6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3830321"/>
                            <a:ext cx="26702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1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3986522"/>
                            <a:ext cx="2670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6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3986522"/>
                            <a:ext cx="26702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4454525"/>
                            <a:ext cx="26702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65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4171924" y="4610726"/>
                            <a:ext cx="269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6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171924" y="4610726"/>
                            <a:ext cx="2699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7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4171924" y="4766327"/>
                            <a:ext cx="269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6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171924" y="4766327"/>
                            <a:ext cx="269900" cy="6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6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4171924" y="4922527"/>
                            <a:ext cx="269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7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171924" y="4922527"/>
                            <a:ext cx="2699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71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4171924" y="5078728"/>
                            <a:ext cx="269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7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171924" y="5078728"/>
                            <a:ext cx="2699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3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4171924" y="5234929"/>
                            <a:ext cx="269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7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171924" y="5234929"/>
                            <a:ext cx="2699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75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4171924" y="5390530"/>
                            <a:ext cx="269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7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171924" y="5390530"/>
                            <a:ext cx="26990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7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46924" y="6645937"/>
                            <a:ext cx="1825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7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46924" y="6645937"/>
                            <a:ext cx="1825000" cy="7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9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8124" y="0"/>
                            <a:ext cx="4864100" cy="209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8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8124" y="7157040"/>
                            <a:ext cx="4864100" cy="210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81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38124" y="0"/>
                            <a:ext cx="20900" cy="717804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8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5080624" y="0"/>
                            <a:ext cx="21600" cy="717804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A0146" id="Полотно 149" o:spid="_x0000_s1026" editas="canvas" style="position:absolute;left:0;text-align:left;margin-left:0;margin-top:14.1pt;width:401.95pt;height:579.7pt;z-index:-251650048;mso-position-horizontal:center" coordsize="51047,7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047;height:73621;visibility:visible;mso-wrap-style:square">
                  <v:fill o:detectmouseclick="t"/>
                  <v:path o:connecttype="none"/>
                </v:shape>
                <v:rect id="Rectangle 151" o:spid="_x0000_s1028" style="position:absolute;left:23685;top:139;width:13957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o:lock v:ext="edit" aspectratio="t" verticies="t" text="t" shapetype="t"/>
                  <v:textbox inset="0,0,0,0">
                    <w:txbxContent>
                      <w:p w14:paraId="7ED7114A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На фирменном бланке организации</w:t>
                        </w:r>
                      </w:p>
                    </w:txbxContent>
                  </v:textbox>
                </v:rect>
                <v:rect id="Rectangle 152" o:spid="_x0000_s1029" style="position:absolute;left:27660;top:3543;width:2212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13BAD0B5" w14:textId="77777777" w:rsidR="00F37DAF" w:rsidRDefault="00F37DAF">
                        <w:r w:rsidRPr="00A84E40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Руководителю регионального центра СНК ОПО РОНКТД</w:t>
                        </w:r>
                      </w:p>
                    </w:txbxContent>
                  </v:textbox>
                </v:rect>
                <v:rect id="Rectangle 153" o:spid="_x0000_s1030" style="position:absolute;left:23113;top:5105;width:2643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o:lock v:ext="edit" aspectratio="t" verticies="t" text="t" shapetype="t"/>
                  <v:textbox inset="0,0,0,0">
                    <w:txbxContent>
                      <w:p w14:paraId="7CE5AB8A" w14:textId="4F56A589" w:rsidR="00F37DAF" w:rsidRDefault="00F37DAF">
                        <w:r w:rsidRPr="00C956E3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по проведению отборочного этапа Конкурса "Дефектоскопист"</w:t>
                        </w:r>
                      </w:p>
                    </w:txbxContent>
                  </v:textbox>
                </v:rect>
                <v:rect id="Rectangle 154" o:spid="_x0000_s1031" style="position:absolute;left:2666;top:12553;width:10897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2A351F88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Наименование организации</w:t>
                        </w:r>
                      </w:p>
                    </w:txbxContent>
                  </v:textbox>
                </v:rect>
                <v:rect id="Rectangle 155" o:spid="_x0000_s1032" style="position:absolute;left:2666;top:14116;width:1804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619167E9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ИНН</w:t>
                        </w:r>
                      </w:p>
                    </w:txbxContent>
                  </v:textbox>
                </v:rect>
                <v:rect id="Rectangle 156" o:spid="_x0000_s1033" style="position:absolute;left:2666;top:17233;width:188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o:lock v:ext="edit" aspectratio="t" verticies="t" text="t" shapetype="t"/>
                  <v:textbox inset="0,0,0,0">
                    <w:txbxContent>
                      <w:p w14:paraId="625E7BD8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</w:p>
                    </w:txbxContent>
                  </v:textbox>
                </v:rect>
                <v:rect id="Rectangle 157" o:spid="_x0000_s1034" style="position:absolute;left:2666;top:18796;width:4153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o:lock v:ext="edit" aspectratio="t" verticies="t" text="t" shapetype="t"/>
                  <v:textbox inset="0,0,0,0">
                    <w:txbxContent>
                      <w:p w14:paraId="73D367DC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должность</w:t>
                        </w:r>
                      </w:p>
                    </w:txbxContent>
                  </v:textbox>
                </v:rect>
                <v:rect id="Rectangle 158" o:spid="_x0000_s1035" style="position:absolute;left:50310;top:18796;width:235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o:lock v:ext="edit" aspectratio="t" verticies="t" text="t" shapetype="t"/>
                  <v:textbox inset="0,0,0,0">
                    <w:txbxContent>
                      <w:p w14:paraId="27515A57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59" o:spid="_x0000_s1036" style="position:absolute;left:2666;top:20358;width:1080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5E893398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действующий на основании</w:t>
                        </w:r>
                      </w:p>
                    </w:txbxContent>
                  </v:textbox>
                </v:rect>
                <v:rect id="Rectangle 160" o:spid="_x0000_s1037" style="position:absolute;left:2666;top:23475;width:188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o:lock v:ext="edit" aspectratio="t" verticies="t" text="t" shapetype="t"/>
                  <v:textbox inset="0,0,0,0">
                    <w:txbxContent>
                      <w:p w14:paraId="557134A6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</w:p>
                    </w:txbxContent>
                  </v:textbox>
                </v:rect>
                <v:rect id="Rectangle 161" o:spid="_x0000_s1038" style="position:absolute;left:2666;top:25038;width:4153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o:lock v:ext="edit" aspectratio="t" verticies="t" text="t" shapetype="t"/>
                  <v:textbox inset="0,0,0,0">
                    <w:txbxContent>
                      <w:p w14:paraId="0AA81514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должность</w:t>
                        </w:r>
                      </w:p>
                    </w:txbxContent>
                  </v:textbox>
                </v:rect>
                <v:rect id="Rectangle 162" o:spid="_x0000_s1039" style="position:absolute;left:2666;top:26600;width:340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6352823F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телефон</w:t>
                        </w:r>
                      </w:p>
                    </w:txbxContent>
                  </v:textbox>
                </v:rect>
                <v:rect id="Rectangle 163" o:spid="_x0000_s1040" style="position:absolute;left:2666;top:28155;width:227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o:lock v:ext="edit" aspectratio="t" verticies="t" text="t" shapetype="t"/>
                  <v:textbox inset="0,0,0,0">
                    <w:txbxContent>
                      <w:p w14:paraId="2943F41A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rect>
                <v:rect id="Rectangle 164" o:spid="_x0000_s1041" style="position:absolute;left:2666;top:32131;width:1315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o:lock v:ext="edit" aspectratio="t" verticies="t" text="t" shapetype="t"/>
                  <v:textbox inset="0,0,0,0">
                    <w:txbxContent>
                      <w:p w14:paraId="0542F008" w14:textId="5254D7F3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ФИО (полностью)</w:t>
                        </w:r>
                      </w:p>
                    </w:txbxContent>
                  </v:textbox>
                </v:rect>
                <v:rect id="Rectangle 165" o:spid="_x0000_s1042" style="position:absolute;left:2666;top:33693;width:4153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o:lock v:ext="edit" aspectratio="t" verticies="t" text="t" shapetype="t"/>
                  <v:textbox inset="0,0,0,0">
                    <w:txbxContent>
                      <w:p w14:paraId="195E5E0E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должность</w:t>
                        </w:r>
                      </w:p>
                    </w:txbxContent>
                  </v:textbox>
                </v:rect>
                <v:rect id="Rectangle 166" o:spid="_x0000_s1043" style="position:absolute;left:2666;top:35255;width:1915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5D78AB41" w14:textId="1DB8B111" w:rsidR="00F37DAF" w:rsidRDefault="00F37DAF">
                        <w:r w:rsidRPr="00A84E40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Сведения о квалификации (метод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/уровень)</w:t>
                        </w:r>
                      </w:p>
                    </w:txbxContent>
                  </v:textbox>
                </v:rect>
                <v:rect id="Rectangle 168" o:spid="_x0000_s1044" style="position:absolute;left:2666;top:38373;width:12999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30327DBF" w14:textId="77777777" w:rsidR="00F37DAF" w:rsidRDefault="00F37DAF">
                        <w:r w:rsidRPr="00A84E40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Стаж работы по методам НК, лет</w:t>
                        </w:r>
                      </w:p>
                    </w:txbxContent>
                  </v:textbox>
                </v:rect>
                <v:rect id="Rectangle 170" o:spid="_x0000_s1045" style="position:absolute;left:2666;top:44615;width:539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o:lock v:ext="edit" aspectratio="t" verticies="t" text="t" shapetype="t"/>
                  <v:textbox inset="0,0,0,0">
                    <w:txbxContent>
                      <w:p w14:paraId="06C31C03" w14:textId="77777777" w:rsidR="00F37DAF" w:rsidRDefault="00F37DAF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в номинации</w:t>
                        </w:r>
                      </w:p>
                    </w:txbxContent>
                  </v:textbox>
                </v:rect>
                <v:rect id="Rectangle 171" o:spid="_x0000_s1046" style="position:absolute;left:8413;top:44831;width:203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o:lock v:ext="edit" aspectratio="t" verticies="t" text="t" shapetype="t"/>
                  <v:textbox inset="0,0,0,0">
                    <w:txbxContent>
                      <w:p w14:paraId="208A2070" w14:textId="77777777" w:rsidR="00F37DAF" w:rsidRDefault="00F37DAF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47" style="position:absolute;left:8629;top:44831;width:9093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o:lock v:ext="edit" aspectratio="t" verticies="t" text="t" shapetype="t"/>
                  <v:textbox inset="0,0,0,0">
                    <w:txbxContent>
                      <w:p w14:paraId="3D60B09E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A6A6A6"/>
                            <w:sz w:val="14"/>
                            <w:szCs w:val="14"/>
                            <w:lang w:val="en-US"/>
                          </w:rPr>
                          <w:t>(выбрать одну из перечня)</w:t>
                        </w:r>
                      </w:p>
                    </w:txbxContent>
                  </v:textbox>
                </v:rect>
                <v:rect id="Rectangle 173" o:spid="_x0000_s1048" style="position:absolute;left:21621;top:46177;width:164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o:lock v:ext="edit" aspectratio="t" verticies="t" text="t" shapetype="t"/>
                  <v:textbox inset="0,0,0,0">
                    <w:txbxContent>
                      <w:p w14:paraId="45143E48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ВИК</w:t>
                        </w:r>
                      </w:p>
                    </w:txbxContent>
                  </v:textbox>
                </v:rect>
                <v:rect id="Rectangle 174" o:spid="_x0000_s1049" style="position:absolute;left:40442;top:46177;width:104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6691A2B4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РК</w:t>
                        </w:r>
                      </w:p>
                    </w:txbxContent>
                  </v:textbox>
                </v:rect>
                <v:rect id="Rectangle 175" o:spid="_x0000_s1050" style="position:absolute;left:22262;top:47732;width:101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4DD9F635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УК</w:t>
                        </w:r>
                      </w:p>
                    </w:txbxContent>
                  </v:textbox>
                </v:rect>
                <v:rect id="Rectangle 176" o:spid="_x0000_s1051" style="position:absolute;left:39801;top:47732;width:164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1D214827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ПВК</w:t>
                        </w:r>
                      </w:p>
                    </w:txbxContent>
                  </v:textbox>
                </v:rect>
                <v:rect id="Rectangle 177" o:spid="_x0000_s1052" style="position:absolute;left:22046;top:49295;width:118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5AA5546C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МК</w:t>
                        </w:r>
                      </w:p>
                    </w:txbxContent>
                  </v:textbox>
                </v:rect>
                <v:rect id="Rectangle 178" o:spid="_x0000_s1053" style="position:absolute;left:20059;top:50857;width:314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o:lock v:ext="edit" aspectratio="t" verticies="t" text="t" shapetype="t"/>
                  <v:textbox inset="0,0,0,0">
                    <w:txbxContent>
                      <w:p w14:paraId="2D9942FC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ВИК+УК</w:t>
                        </w:r>
                      </w:p>
                    </w:txbxContent>
                  </v:textbox>
                </v:rect>
                <v:rect id="Rectangle 179" o:spid="_x0000_s1054" style="position:absolute;left:35826;top:50857;width:543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o:lock v:ext="edit" aspectratio="t" verticies="t" text="t" shapetype="t"/>
                  <v:textbox inset="0,0,0,0">
                    <w:txbxContent>
                      <w:p w14:paraId="3062C812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ВИК+ПВК+МК</w:t>
                        </w:r>
                      </w:p>
                    </w:txbxContent>
                  </v:textbox>
                </v:rect>
                <v:rect id="Rectangle 180" o:spid="_x0000_s1055" style="position:absolute;left:20059;top:52419;width:316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5EE06004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ВИК+РК</w:t>
                        </w:r>
                      </w:p>
                    </w:txbxContent>
                  </v:textbox>
                </v:rect>
                <v:rect id="Rectangle 181" o:spid="_x0000_s1056" style="position:absolute;left:36677;top:52419;width:4667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o:lock v:ext="edit" aspectratio="t" verticies="t" text="t" shapetype="t"/>
                  <v:textbox inset="0,0,0,0">
                    <w:txbxContent>
                      <w:p w14:paraId="35E6D596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ВИК+УК+РК</w:t>
                        </w:r>
                      </w:p>
                    </w:txbxContent>
                  </v:textbox>
                </v:rect>
                <v:rect id="Rectangle 183" o:spid="_x0000_s1057" style="position:absolute;left:2590;top:58857;width:48388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o:lock v:ext="edit" aspectratio="t" verticies="t" text="t" shapetype="t"/>
                  <v:textbox inset="0,0,0,0">
                    <w:txbxContent>
                      <w:p w14:paraId="15A79A8B" w14:textId="62E0C178" w:rsidR="001A0427" w:rsidRDefault="001A0427" w:rsidP="00116DC9">
                        <w:pPr>
                          <w:spacing w:after="0" w:line="240" w:lineRule="auto"/>
                        </w:pPr>
                        <w:r w:rsidRPr="001A0427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1) Копия действующего (-их) удостоверения (-ий) по методам НК в заявляемой номинации/мультиноминации.</w:t>
                        </w:r>
                        <w:r w:rsidRPr="001A0427">
                          <w:t xml:space="preserve"> </w:t>
                        </w:r>
                      </w:p>
                      <w:p w14:paraId="2EC91377" w14:textId="77777777" w:rsidR="001A0427" w:rsidRDefault="001A0427" w:rsidP="00116DC9">
                        <w:pPr>
                          <w:spacing w:after="0" w:line="240" w:lineRule="auto"/>
                        </w:pPr>
                        <w:r w:rsidRPr="001A0427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2) Документ, подтверждающий производственный стаж по неразрушающему контролю не менее 3-х лет.</w:t>
                        </w:r>
                        <w:r w:rsidRPr="001A0427">
                          <w:t xml:space="preserve"> </w:t>
                        </w:r>
                      </w:p>
                      <w:p w14:paraId="2EAE6D5D" w14:textId="4F6378A4" w:rsidR="00F37DAF" w:rsidRPr="00116DC9" w:rsidRDefault="001A0427" w:rsidP="00116DC9">
                        <w:pPr>
                          <w:spacing w:after="0" w:line="240" w:lineRule="auto"/>
                        </w:pPr>
                        <w:r w:rsidRPr="001A0427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3) Согласие на обработку персональных данных и согласие на обработку персональных данных, разрешенных субъектом персональных данных для распространения (заполняются в региональном отделении по проведению отборочного этапа)</w:t>
                        </w:r>
                      </w:p>
                    </w:txbxContent>
                  </v:textbox>
                </v:rect>
                <v:rect id="Rectangle 184" o:spid="_x0000_s1058" style="position:absolute;left:12394;top:64973;width:1052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o:lock v:ext="edit" aspectratio="t" verticies="t" text="t" shapetype="t"/>
                  <v:textbox inset="0,0,0,0">
                    <w:txbxContent>
                      <w:p w14:paraId="1122A6BE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Руководитель организации</w:t>
                        </w:r>
                      </w:p>
                    </w:txbxContent>
                  </v:textbox>
                </v:rect>
                <v:rect id="Rectangle 185" o:spid="_x0000_s1059" style="position:absolute;left:12248;top:68091;width:1296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o:lock v:ext="edit" aspectratio="t" verticies="t" text="t" shapetype="t"/>
                  <v:textbox inset="0,0,0,0">
                    <w:txbxContent>
                      <w:p w14:paraId="7A36BCF6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МП</w:t>
                        </w:r>
                      </w:p>
                    </w:txbxContent>
                  </v:textbox>
                </v:rect>
                <v:rect id="Rectangle 186" o:spid="_x0000_s1060" style="position:absolute;left:31495;top:5886;width:81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013BC12D" w14:textId="77777777" w:rsidR="00F37DAF" w:rsidRDefault="00F37DAF"/>
                    </w:txbxContent>
                  </v:textbox>
                </v:rect>
                <v:rect id="Rectangle 187" o:spid="_x0000_s1061" style="position:absolute;left:2666;top:54832;width:4477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65CC4475" w14:textId="46CC47FD" w:rsidR="00F37DAF" w:rsidRDefault="001A0427">
                        <w:r w:rsidRPr="001A0427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Подписанием настоящей заявки подтверждаю, что указанный в настоящей заявке участник Конкурса</w:t>
                        </w:r>
                      </w:p>
                    </w:txbxContent>
                  </v:textbox>
                </v:rect>
                <v:rect id="Rectangle 188" o:spid="_x0000_s1062" style="position:absolute;left:2666;top:56388;width:4688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711C6A6E" w14:textId="2531A167" w:rsidR="00F37DAF" w:rsidRDefault="001A0427">
                        <w:r w:rsidRPr="001A0427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ознакомлен с Положением о Конкурсе и иной официально опубликованной конкурсной документацией,</w:t>
                        </w:r>
                        <w:r w:rsidRPr="001A0427">
                          <w:t xml:space="preserve"> </w:t>
                        </w:r>
                        <w:r w:rsidRPr="001A0427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размещенной  в интернет по адресу: https://ronktd.ru/directions/konkurs/, которые являются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1A0427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обязательными для участника Конкурса.</w:t>
                        </w:r>
                      </w:p>
                    </w:txbxContent>
                  </v:textbox>
                </v:rect>
                <v:rect id="Rectangle 190" o:spid="_x0000_s1063" style="position:absolute;left:23685;top:26600;width:81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04818B06" w14:textId="77777777" w:rsidR="00F37DAF" w:rsidRDefault="00F37DAF"/>
                    </w:txbxContent>
                  </v:textbox>
                </v:rect>
                <v:rect id="Rectangle 191" o:spid="_x0000_s1064" style="position:absolute;left:23685;top:28155;width:819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o:lock v:ext="edit" aspectratio="t" verticies="t" text="t" shapetype="t"/>
                  <v:textbox inset="0,0,0,0">
                    <w:txbxContent>
                      <w:p w14:paraId="574CA941" w14:textId="77777777" w:rsidR="00F37DAF" w:rsidRDefault="00F37DAF"/>
                    </w:txbxContent>
                  </v:textbox>
                </v:rect>
                <v:rect id="Rectangle 192" o:spid="_x0000_s1065" style="position:absolute;left:8915;top:7448;width:3264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o:lock v:ext="edit" aspectratio="t" verticies="t" text="t" shapetype="t"/>
                  <v:textbox inset="0,0,0,0">
                    <w:txbxContent>
                      <w:p w14:paraId="06AA4BB7" w14:textId="77777777" w:rsidR="00F37DAF" w:rsidRDefault="00F37DAF">
                        <w:r w:rsidRPr="00C956E3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ЗАЯВКА НА УЧАСТИЕ В ОТБОРОЧНОМ ЭТАПЕ ВСЕРОССИЙСКОГО КОНКУРСА</w:t>
                        </w:r>
                      </w:p>
                    </w:txbxContent>
                  </v:textbox>
                </v:rect>
                <v:rect id="Rectangle 193" o:spid="_x0000_s1066" style="position:absolute;left:11963;top:9004;width:26847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o:lock v:ext="edit" aspectratio="t" verticies="t" text="t" shapetype="t"/>
                  <v:textbox inset="0,0,0,0">
                    <w:txbxContent>
                      <w:p w14:paraId="56B4F736" w14:textId="4A68C67D" w:rsidR="00F37DAF" w:rsidRDefault="00F37DAF">
                        <w:r w:rsidRPr="00C956E3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ПО НЕРАЗРУШАЮЩЕМУ КОНТРОЛЮ «ДЕФЕКТОСКОПИСТ»</w:t>
                        </w:r>
                      </w:p>
                    </w:txbxContent>
                  </v:textbox>
                </v:rect>
                <v:rect id="Rectangle 194" o:spid="_x0000_s1067" style="position:absolute;left:2666;top:30568;width:327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0563D102" w14:textId="74D7CE47" w:rsidR="00F37DAF" w:rsidRDefault="00F37DAF">
                        <w:r w:rsidRPr="00A84E4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Настоящим прошу зарегистрировать специалиста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195" o:spid="_x0000_s1068" style="position:absolute;left:23685;top:33693;width:81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o:lock v:ext="edit" aspectratio="t" verticies="t" text="t" shapetype="t"/>
                  <v:textbox inset="0,0,0,0">
                    <w:txbxContent>
                      <w:p w14:paraId="36B949BD" w14:textId="77777777" w:rsidR="00F37DAF" w:rsidRDefault="00F37DAF"/>
                    </w:txbxContent>
                  </v:textbox>
                </v:rect>
                <v:rect id="Rectangle 196" o:spid="_x0000_s1069" style="position:absolute;left:2666;top:41490;width:37287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4D869DFC" w14:textId="7F6E1003" w:rsidR="00F37DAF" w:rsidRDefault="00F37DAF">
                        <w:r w:rsidRPr="00A84E4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 качестве участника Конкурса</w:t>
                        </w:r>
                        <w:r w:rsidR="001A042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197" o:spid="_x0000_s1070" style="position:absolute;left:23685;top:43053;width:81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6321F8BD" w14:textId="77777777" w:rsidR="00F37DAF" w:rsidRDefault="00F37DAF"/>
                    </w:txbxContent>
                  </v:textbox>
                </v:rect>
                <v:rect id="Rectangle 198" o:spid="_x0000_s1071" style="position:absolute;left:23685;top:12553;width:819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0AA24EAC" w14:textId="77777777" w:rsidR="00F37DAF" w:rsidRDefault="00F37DAF"/>
                    </w:txbxContent>
                  </v:textbox>
                </v:rect>
                <v:rect id="Rectangle 199" o:spid="_x0000_s1072" style="position:absolute;left:23113;top:15671;width:592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o:lock v:ext="edit" aspectratio="t" verticies="t" text="t" shapetype="t"/>
                  <v:textbox inset="0,0,0,0">
                    <w:txbxContent>
                      <w:p w14:paraId="0C356CE8" w14:textId="77777777" w:rsidR="00F37DAF" w:rsidRDefault="00F37DAF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Руководитель</w:t>
                        </w:r>
                      </w:p>
                    </w:txbxContent>
                  </v:textbox>
                </v:rect>
                <v:rect id="Rectangle 200" o:spid="_x0000_s1073" style="position:absolute;left:14947;top:21913;width:2143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o:lock v:ext="edit" aspectratio="t" verticies="t" text="t" shapetype="t"/>
                  <v:textbox inset="0,0,0,0">
                    <w:txbxContent>
                      <w:p w14:paraId="21D12A60" w14:textId="77777777" w:rsidR="00F37DAF" w:rsidRDefault="00F37DAF">
                        <w:r w:rsidRPr="00A84E4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Контактное лицо (по вопросам участия в Конкурсе)</w:t>
                        </w:r>
                      </w:p>
                    </w:txbxContent>
                  </v:textbox>
                </v:rect>
                <v:rect id="Rectangle 201" o:spid="_x0000_s1074" style="position:absolute;left:23685;top:23475;width:819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o:lock v:ext="edit" aspectratio="t" verticies="t" text="t" shapetype="t"/>
                  <v:textbox inset="0,0,0,0">
                    <w:txbxContent>
                      <w:p w14:paraId="4A6B2F9B" w14:textId="77777777" w:rsidR="00F37DAF" w:rsidRDefault="00F37DAF"/>
                    </w:txbxContent>
                  </v:textbox>
                </v:rect>
                <v:rect id="Rectangle 202" o:spid="_x0000_s1075" style="position:absolute;left:23685;top:25038;width:81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o:lock v:ext="edit" aspectratio="t" verticies="t" text="t" shapetype="t"/>
                  <v:textbox inset="0,0,0,0">
                    <w:txbxContent>
                      <w:p w14:paraId="737F28C9" w14:textId="77777777" w:rsidR="00F37DAF" w:rsidRDefault="00F37DAF"/>
                    </w:txbxContent>
                  </v:textbox>
                </v:rect>
                <v:rect id="Rectangle 203" o:spid="_x0000_s1076" style="position:absolute;left:23685;top:36810;width:819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o:lock v:ext="edit" aspectratio="t" verticies="t" text="t" shapetype="t"/>
                  <v:textbox inset="0,0,0,0">
                    <w:txbxContent>
                      <w:p w14:paraId="43797857" w14:textId="77777777" w:rsidR="00F37DAF" w:rsidRDefault="00F37DAF"/>
                    </w:txbxContent>
                  </v:textbox>
                </v:rect>
                <v:rect id="Rectangle 204" o:spid="_x0000_s1077" style="position:absolute;left:23685;top:32131;width:81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o:lock v:ext="edit" aspectratio="t" verticies="t" text="t" shapetype="t"/>
                  <v:textbox inset="0,0,0,0">
                    <w:txbxContent>
                      <w:p w14:paraId="79E6E4D3" w14:textId="77777777" w:rsidR="00F37DAF" w:rsidRDefault="00F37DAF"/>
                    </w:txbxContent>
                  </v:textbox>
                </v:rect>
                <v:rect id="Rectangle 205" o:spid="_x0000_s1078" style="position:absolute;left:23685;top:38373;width:81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o:lock v:ext="edit" aspectratio="t" verticies="t" text="t" shapetype="t"/>
                  <v:textbox inset="0,0,0,0">
                    <w:txbxContent>
                      <w:p w14:paraId="63CCFDC9" w14:textId="77777777" w:rsidR="00F37DAF" w:rsidRDefault="00F37DAF"/>
                    </w:txbxContent>
                  </v:textbox>
                </v:rect>
                <v:rect id="Rectangle 206" o:spid="_x0000_s1079" style="position:absolute;left:42995;top:66535;width:5487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o:lock v:ext="edit" aspectratio="t" verticies="t" text="t" shapetype="t"/>
                  <v:textbox inset="0,0,0,0">
                    <w:txbxContent>
                      <w:p w14:paraId="51F09419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A6A6A6"/>
                            <w:sz w:val="16"/>
                            <w:szCs w:val="16"/>
                            <w:lang w:val="en-US"/>
                          </w:rPr>
                          <w:t xml:space="preserve">И.О. Фамилия </w:t>
                        </w:r>
                      </w:p>
                    </w:txbxContent>
                  </v:textbox>
                </v:rect>
                <v:rect id="Rectangle 207" o:spid="_x0000_s1080" style="position:absolute;left:30924;top:66535;width:316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o:lock v:ext="edit" aspectratio="t" verticies="t" text="t" shapetype="t"/>
                  <v:textbox inset="0,0,0,0">
                    <w:txbxContent>
                      <w:p w14:paraId="498A51E4" w14:textId="77777777" w:rsidR="00F37DAF" w:rsidRDefault="00F37DAF">
                        <w:r>
                          <w:rPr>
                            <w:rFonts w:ascii="Arial Narrow" w:hAnsi="Arial Narrow" w:cs="Arial Narrow"/>
                            <w:color w:val="A6A6A6"/>
                            <w:sz w:val="16"/>
                            <w:szCs w:val="16"/>
                            <w:lang w:val="en-US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08" o:spid="_x0000_s1081" style="position:absolute;left:2666;top:10991;width:2716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o:lock v:ext="edit" aspectratio="t" verticies="t" text="t" shapetype="t"/>
                  <v:textbox inset="0,0,0,0">
                    <w:txbxContent>
                      <w:p w14:paraId="4321FD4C" w14:textId="77777777" w:rsidR="00F37DAF" w:rsidRDefault="00F37DAF">
                        <w:r w:rsidRPr="00A84E4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Данные об организации, направляющей специалиста на Конкурс</w:t>
                        </w:r>
                      </w:p>
                    </w:txbxContent>
                  </v:textbox>
                </v:rect>
                <v:rect id="Rectangle 209" o:spid="_x0000_s1082" style="position:absolute;left:23685;top:14116;width:81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o:lock v:ext="edit" aspectratio="t" verticies="t" text="t" shapetype="t"/>
                  <v:textbox inset="0,0,0,0">
                    <w:txbxContent>
                      <w:p w14:paraId="1D673075" w14:textId="77777777" w:rsidR="00F37DAF" w:rsidRDefault="00F37DAF"/>
                    </w:txbxContent>
                  </v:textbox>
                </v:rect>
                <v:rect id="Rectangle 210" o:spid="_x0000_s1083" style="position:absolute;left:23685;top:20358;width:81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o:lock v:ext="edit" aspectratio="t" verticies="t" text="t" shapetype="t"/>
                  <v:textbox inset="0,0,0,0">
                    <w:txbxContent>
                      <w:p w14:paraId="0B527516" w14:textId="77777777" w:rsidR="00F37DAF" w:rsidRDefault="00F37DAF"/>
                    </w:txbxContent>
                  </v:textbox>
                </v:rect>
                <v:rect id="Rectangle 211" o:spid="_x0000_s1084" style="position:absolute;left:23685;top:17233;width:819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o:lock v:ext="edit" aspectratio="t" verticies="t" text="t" shapetype="t"/>
                  <v:textbox inset="0,0,0,0">
                    <w:txbxContent>
                      <w:p w14:paraId="5DED3884" w14:textId="77777777" w:rsidR="00F37DAF" w:rsidRDefault="00F37DAF"/>
                    </w:txbxContent>
                  </v:textbox>
                </v:rect>
                <v:rect id="Rectangle 212" o:spid="_x0000_s1085" style="position:absolute;left:23685;top:18796;width:81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o:lock v:ext="edit" aspectratio="t" verticies="t" text="t" shapetype="t"/>
                  <v:textbox inset="0,0,0,0">
                    <w:txbxContent>
                      <w:p w14:paraId="79731C2C" w14:textId="77777777" w:rsidR="00F37DAF" w:rsidRDefault="00F37DAF"/>
                    </w:txbxContent>
                  </v:textbox>
                </v:rect>
                <v:line id="Line 213" o:spid="_x0000_s1086" style="position:absolute;visibility:visible;mso-wrap-style:square" from="23539,46107" to="26237,46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kh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" strokeweight="0">
                  <v:path arrowok="f"/>
                  <o:lock v:ext="edit" aspectratio="t" verticies="t"/>
                </v:line>
                <v:rect id="Rectangle 214" o:spid="_x0000_s1087" style="position:absolute;left:23539;top:46107;width:269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15" o:spid="_x0000_s1088" style="position:absolute;visibility:visible;mso-wrap-style:square" from="23539,47663" to="26237,4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LLN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M3gfiYeATm/AQAA//8DAFBLAQItABQABgAIAAAAIQDb4fbL7gAAAIUBAAATAAAAAAAAAAAA&#10;AAAAAAAAAABbQ29udGVudF9UeXBlc10ueG1sUEsBAi0AFAAGAAgAAAAhAFr0LFu/AAAAFQEAAAsA&#10;AAAAAAAAAAAAAAAAHwEAAF9yZWxzLy5yZWxzUEsBAi0AFAAGAAgAAAAhAP/kss3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16" o:spid="_x0000_s1089" style="position:absolute;left:23539;top:47663;width:269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17" o:spid="_x0000_s1090" style="position:absolute;visibility:visible;mso-wrap-style:square" from="23539,49225" to="26237,49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8i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B9BjyL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18" o:spid="_x0000_s1091" style="position:absolute;left:23539;top:49225;width:269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19" o:spid="_x0000_s1092" style="position:absolute;visibility:visible;mso-wrap-style:square" from="23539,50787" to="26237,50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7TO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M3gfiYeATm/AQAA//8DAFBLAQItABQABgAIAAAAIQDb4fbL7gAAAIUBAAATAAAAAAAAAAAA&#10;AAAAAAAAAABbQ29udGVudF9UeXBlc10ueG1sUEsBAi0AFAAGAAgAAAAhAFr0LFu/AAAAFQEAAAsA&#10;AAAAAAAAAAAAAAAAHwEAAF9yZWxzLy5yZWxzUEsBAi0AFAAGAAgAAAAhAIDftM7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20" o:spid="_x0000_s1093" style="position:absolute;left:23539;top:50787;width:269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21" o:spid="_x0000_s1094" style="position:absolute;visibility:visible;mso-wrap-style:square" from="41649,46107" to="41655,4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Un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" strokeweight="0">
                  <v:path arrowok="f"/>
                  <o:lock v:ext="edit" aspectratio="t" verticies="t"/>
                </v:line>
                <v:rect id="Rectangle 222" o:spid="_x0000_s1095" style="position:absolute;left:41649;top:46107;width:70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23" o:spid="_x0000_s1096" style="position:absolute;visibility:visible;mso-wrap-style:square" from="44348,46177" to="44354,4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Oc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ufHM/EIyOU/AAAA//8DAFBLAQItABQABgAIAAAAIQDb4fbL7gAAAIUBAAATAAAAAAAAAAAAAAAA&#10;AAAAAABbQ29udGVudF9UeXBlc10ueG1sUEsBAi0AFAAGAAgAAAAhAFr0LFu/AAAAFQEAAAsAAAAA&#10;AAAAAAAAAAAAHwEAAF9yZWxzLy5yZWxzUEsBAi0AFAAGAAgAAAAhAK4WQ5zBAAAA3AAAAA8AAAAA&#10;AAAAAAAAAAAABwIAAGRycy9kb3ducmV2LnhtbFBLBQYAAAAAAwADALcAAAD1AgAAAAA=&#10;" strokeweight="0">
                  <v:path arrowok="f"/>
                  <o:lock v:ext="edit" aspectratio="t" verticies="t"/>
                </v:line>
                <v:rect id="Rectangle 224" o:spid="_x0000_s1097" style="position:absolute;left:44348;top:46177;width:70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25" o:spid="_x0000_s1098" style="position:absolute;visibility:visible;mso-wrap-style:square" from="23539,52349" to="26237,5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26" o:spid="_x0000_s1099" style="position:absolute;left:23539;top:52349;width:269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27" o:spid="_x0000_s1100" style="position:absolute;visibility:visible;mso-wrap-style:square" from="23539,53905" to="26237,5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Wf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NEtRZ/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28" o:spid="_x0000_s1101" style="position:absolute;left:23539;top:53905;width:269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29" o:spid="_x0000_s1102" style="position:absolute;visibility:visible;mso-wrap-style:square" from="23469,46107" to="23475,5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5z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NM3gfiYeATm/AQAA//8DAFBLAQItABQABgAIAAAAIQDb4fbL7gAAAIUBAAATAAAAAAAAAAAA&#10;AAAAAAAAAABbQ29udGVudF9UeXBlc10ueG1sUEsBAi0AFAAGAAgAAAAhAFr0LFu/AAAAFQEAAAsA&#10;AAAAAAAAAAAAAAAAHwEAAF9yZWxzLy5yZWxzUEsBAi0AFAAGAAgAAAAhAE6zfnP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30" o:spid="_x0000_s1103" style="position:absolute;left:23469;top:46107;width:70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31" o:spid="_x0000_s1104" style="position:absolute;visibility:visible;mso-wrap-style:square" from="26168,46177" to="26174,5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+a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tfGM/EIyOU/AAAA//8DAFBLAQItABQABgAIAAAAIQDb4fbL7gAAAIUBAAATAAAAAAAAAAAAAAAA&#10;AAAAAABbQ29udGVudF9UeXBlc10ueG1sUEsBAi0AFAAGAAgAAAAhAFr0LFu/AAAAFQEAAAsAAAAA&#10;AAAAAAAAAAAAHwEAAF9yZWxzLy5yZWxzUEsBAi0AFAAGAAgAAAAhAFBgT5rBAAAA3AAAAA8AAAAA&#10;AAAAAAAAAAAABwIAAGRycy9kb3ducmV2LnhtbFBLBQYAAAAAAwADALcAAAD1AgAAAAA=&#10;" strokeweight="0">
                  <v:path arrowok="f"/>
                  <o:lock v:ext="edit" aspectratio="t" verticies="t"/>
                </v:line>
                <v:rect id="Rectangle 232" o:spid="_x0000_s1105" style="position:absolute;left:26168;top:46177;width:69;height:7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33" o:spid="_x0000_s1106" style="position:absolute;visibility:visible;mso-wrap-style:square" from="41649,50787" to="41655,5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V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" strokeweight="0">
                  <v:path arrowok="f"/>
                  <o:lock v:ext="edit" aspectratio="t" verticies="t"/>
                </v:line>
                <v:rect id="Rectangle 234" o:spid="_x0000_s1107" style="position:absolute;left:41649;top:50787;width:70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35" o:spid="_x0000_s1108" style="position:absolute;visibility:visible;mso-wrap-style:square" from="44348,50857" to="44354,5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6t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+pbC/5l4BOTsDgAA//8DAFBLAQItABQABgAIAAAAIQDb4fbL7gAAAIUBAAATAAAAAAAAAAAA&#10;AAAAAAAAAABbQ29udGVudF9UeXBlc10ueG1sUEsBAi0AFAAGAAgAAAAhAFr0LFu/AAAAFQEAAAsA&#10;AAAAAAAAAAAAAAAAHwEAAF9yZWxzLy5yZWxzUEsBAi0AFAAGAAgAAAAhALRR7q3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36" o:spid="_x0000_s1109" style="position:absolute;left:44348;top:50857;width:70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37" o:spid="_x0000_s1110" style="position:absolute;visibility:visible;mso-wrap-style:square" from="23469,14046" to="50171,1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N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" strokeweight="0">
                  <v:path arrowok="f"/>
                  <o:lock v:ext="edit" aspectratio="t" verticies="t"/>
                </v:line>
                <v:rect id="Rectangle 238" o:spid="_x0000_s1111" style="position:absolute;left:23469;top:14046;width:2670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39" o:spid="_x0000_s1112" style="position:absolute;visibility:visible;mso-wrap-style:square" from="23469,15601" to="50171,1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iu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9J7C35l4BOTsAQAA//8DAFBLAQItABQABgAIAAAAIQDb4fbL7gAAAIUBAAATAAAAAAAAAAAA&#10;AAAAAAAAAABbQ29udGVudF9UeXBlc10ueG1sUEsBAi0AFAAGAAgAAAAhAFr0LFu/AAAAFQEAAAsA&#10;AAAAAAAAAAAAAAAAHwEAAF9yZWxzLy5yZWxzUEsBAi0AFAAGAAgAAAAhAMtq6K7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40" o:spid="_x0000_s1113" style="position:absolute;left:23469;top:15601;width:2670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41" o:spid="_x0000_s1114" style="position:absolute;visibility:visible;mso-wrap-style:square" from="23469,18726" to="50171,18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lH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" strokeweight="0">
                  <v:path arrowok="f"/>
                  <o:lock v:ext="edit" aspectratio="t" verticies="t"/>
                </v:line>
                <v:rect id="Rectangle 242" o:spid="_x0000_s1115" style="position:absolute;left:23469;top:18726;width:2670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43" o:spid="_x0000_s1116" style="position:absolute;visibility:visible;mso-wrap-style:square" from="23469,20288" to="50171,2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Y8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" strokeweight="0">
                  <v:path arrowok="f"/>
                  <o:lock v:ext="edit" aspectratio="t" verticies="t"/>
                </v:line>
                <v:rect id="Rectangle 244" o:spid="_x0000_s1117" style="position:absolute;left:23469;top:20288;width:2670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45" o:spid="_x0000_s1118" style="position:absolute;visibility:visible;mso-wrap-style:square" from="23469,21844" to="50171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53Q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pB+pbC/5l4BOTsDgAA//8DAFBLAQItABQABgAIAAAAIQDb4fbL7gAAAIUBAAATAAAAAAAAAAAA&#10;AAAAAAAAAABbQ29udGVudF9UeXBlc10ueG1sUEsBAi0AFAAGAAgAAAAhAFr0LFu/AAAAFQEAAAsA&#10;AAAAAAAAAAAAAAAAHwEAAF9yZWxzLy5yZWxzUEsBAi0AFAAGAAgAAAAhAOxXndD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46" o:spid="_x0000_s1119" style="position:absolute;left:23469;top:21844;width:2670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47" o:spid="_x0000_s1120" style="position:absolute;visibility:visible;mso-wrap-style:square" from="23469,24968" to="50171,2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" strokeweight="0">
                  <v:path arrowok="f"/>
                  <o:lock v:ext="edit" aspectratio="t" verticies="t"/>
                </v:line>
                <v:rect id="Rectangle 248" o:spid="_x0000_s1121" style="position:absolute;left:23469;top:24968;width:2670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49" o:spid="_x0000_s1122" style="position:absolute;visibility:visible;mso-wrap-style:square" from="23469,26530" to="50171,2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vT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1g9J7C35l4BOTsAQAA//8DAFBLAQItABQABgAIAAAAIQDb4fbL7gAAAIUBAAATAAAAAAAAAAAA&#10;AAAAAAAAAABbQ29udGVudF9UeXBlc10ueG1sUEsBAi0AFAAGAAgAAAAhAFr0LFu/AAAAFQEAAAsA&#10;AAAAAAAAAAAAAAAAHwEAAF9yZWxzLy5yZWxzUEsBAi0AFAAGAAgAAAAhAJNsm9P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50" o:spid="_x0000_s1123" style="position:absolute;left:23469;top:26530;width:2670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51" o:spid="_x0000_s1124" style="position:absolute;visibility:visible;mso-wrap-style:square" from="23469,28086" to="50171,28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o6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" strokeweight="0">
                  <v:path arrowok="f"/>
                  <o:lock v:ext="edit" aspectratio="t" verticies="t"/>
                </v:line>
                <v:rect id="Rectangle 252" o:spid="_x0000_s1125" style="position:absolute;left:23469;top:28086;width:2670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53" o:spid="_x0000_s1126" style="position:absolute;visibility:visible;mso-wrap-style:square" from="23469,29648" to="50171,29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DDh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Wj&#10;cZwfz8QjIBdPAAAA//8DAFBLAQItABQABgAIAAAAIQDb4fbL7gAAAIUBAAATAAAAAAAAAAAAAAAA&#10;AAAAAABbQ29udGVudF9UeXBlc10ueG1sUEsBAi0AFAAGAAgAAAAhAFr0LFu/AAAAFQEAAAsAAAAA&#10;AAAAAAAAAAAAHwEAAF9yZWxzLy5yZWxzUEsBAi0AFAAGAAgAAAAhAPYQMOHBAAAA3AAAAA8AAAAA&#10;AAAAAAAAAAAABwIAAGRycy9kb3ducmV2LnhtbFBLBQYAAAAAAwADALcAAAD1AgAAAAA=&#10;" strokeweight="0">
                  <v:path arrowok="f"/>
                  <o:lock v:ext="edit" aspectratio="t" verticies="t"/>
                </v:line>
                <v:rect id="Rectangle 254" o:spid="_x0000_s1127" style="position:absolute;left:23469;top:29648;width:2670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55" o:spid="_x0000_s1128" style="position:absolute;visibility:visible;mso-wrap-style:square" from="23469,33623" to="50171,3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sN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0gHafwdyYeAbl4AgAA//8DAFBLAQItABQABgAIAAAAIQDb4fbL7gAAAIUBAAATAAAAAAAAAAAA&#10;AAAAAAAAAABbQ29udGVudF9UeXBlc10ueG1sUEsBAi0AFAAGAAgAAAAhAFr0LFu/AAAAFQEAAAsA&#10;AAAAAAAAAAAAAAAAHwEAAF9yZWxzLy5yZWxzUEsBAi0AFAAGAAgAAAAhAGmOCw3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56" o:spid="_x0000_s1129" style="position:absolute;left:23469;top:33623;width:2670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57" o:spid="_x0000_s1130" style="position:absolute;visibility:visible;mso-wrap-style:square" from="23469,35179" to="50171,3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bi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CJKzbixQAAANwAAAAP&#10;AAAAAAAAAAAAAAAAAAcCAABkcnMvZG93bnJldi54bWxQSwUGAAAAAAMAAwC3AAAA+QIAAAAA&#10;" strokeweight="0">
                  <v:path arrowok="f"/>
                  <o:lock v:ext="edit" aspectratio="t" verticies="t"/>
                </v:line>
                <v:rect id="Rectangle 258" o:spid="_x0000_s1131" style="position:absolute;left:23469;top:35179;width:2670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59" o:spid="_x0000_s1132" style="position:absolute;visibility:visible;mso-wrap-style:square" from="23469,38303" to="50171,38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0O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T1L4OxOPgFz8AgAA//8DAFBLAQItABQABgAIAAAAIQDb4fbL7gAAAIUBAAATAAAAAAAAAAAA&#10;AAAAAAAAAABbQ29udGVudF9UeXBlc10ueG1sUEsBAi0AFAAGAAgAAAAhAFr0LFu/AAAAFQEAAAsA&#10;AAAAAAAAAAAAAAAAHwEAAF9yZWxzLy5yZWxzUEsBAi0AFAAGAAgAAAAhABa1DQ7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60" o:spid="_x0000_s1133" style="position:absolute;left:23469;top:38303;width:2670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61" o:spid="_x0000_s1134" style="position:absolute;visibility:visible;mso-wrap-style:square" from="23469,39865" to="50171,39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zn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Wj&#10;cVwbz8QjIBdPAAAA//8DAFBLAQItABQABgAIAAAAIQDb4fbL7gAAAIUBAAATAAAAAAAAAAAAAAAA&#10;AAAAAABbQ29udGVudF9UeXBlc10ueG1sUEsBAi0AFAAGAAgAAAAhAFr0LFu/AAAAFQEAAAsAAAAA&#10;AAAAAAAAAAAAHwEAAF9yZWxzLy5yZWxzUEsBAi0AFAAGAAgAAAAhAAhmPOfBAAAA3AAAAA8AAAAA&#10;AAAAAAAAAAAABwIAAGRycy9kb3ducmV2LnhtbFBLBQYAAAAAAwADALcAAAD1AgAAAAA=&#10;" strokeweight="0">
                  <v:path arrowok="f"/>
                  <o:lock v:ext="edit" aspectratio="t" verticies="t"/>
                </v:line>
                <v:rect id="Rectangle 262" o:spid="_x0000_s1135" style="position:absolute;left:23469;top:39865;width:2670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>
                  <o:lock v:ext="edit" aspectratio="t" verticies="t" text="t" shapetype="t"/>
                </v:rect>
                <v:rect id="Rectangle 264" o:spid="_x0000_s1136" style="position:absolute;left:23469;top:44545;width:2670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65" o:spid="_x0000_s1137" style="position:absolute;visibility:visible;mso-wrap-style:square" from="41719,46107" to="44418,46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Gw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NEvhfiYeATm/AQAA//8DAFBLAQItABQABgAIAAAAIQDb4fbL7gAAAIUBAAATAAAAAAAAAAAA&#10;AAAAAAAAAABbQ29udGVudF9UeXBlc10ueG1sUEsBAi0AFAAGAAgAAAAhAFr0LFu/AAAAFQEAAAsA&#10;AAAAAAAAAAAAAAAAHwEAAF9yZWxzLy5yZWxzUEsBAi0AFAAGAAgAAAAhAKfiwbD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66" o:spid="_x0000_s1138" style="position:absolute;left:41719;top:46107;width:269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67" o:spid="_x0000_s1139" style="position:absolute;visibility:visible;mso-wrap-style:square" from="41719,47663" to="44418,4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xf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EdH/F/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68" o:spid="_x0000_s1140" style="position:absolute;left:41719;top:47663;width:269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69" o:spid="_x0000_s1141" style="position:absolute;visibility:visible;mso-wrap-style:square" from="41719,49225" to="44418,49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ez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pmkKtzPxCMjiHwAA//8DAFBLAQItABQABgAIAAAAIQDb4fbL7gAAAIUBAAATAAAAAAAAAAAA&#10;AAAAAAAAAABbQ29udGVudF9UeXBlc10ueG1sUEsBAi0AFAAGAAgAAAAhAFr0LFu/AAAAFQEAAAsA&#10;AAAAAAAAAAAAAAAAHwEAAF9yZWxzLy5yZWxzUEsBAi0AFAAGAAgAAAAhANjZx7P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70" o:spid="_x0000_s1142" style="position:absolute;left:41719;top:49225;width:269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71" o:spid="_x0000_s1143" style="position:absolute;visibility:visible;mso-wrap-style:square" from="41719,50787" to="44418,50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Za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" strokeweight="0">
                  <v:path arrowok="f"/>
                  <o:lock v:ext="edit" aspectratio="t" verticies="t"/>
                </v:line>
                <v:rect id="Rectangle 272" o:spid="_x0000_s1144" style="position:absolute;left:41719;top:50787;width:269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>
                  <o:lock v:ext="edit" aspectratio="t" verticies="t" text="t" shapetype="t"/>
                </v:rect>
                <v:line id="Line 273" o:spid="_x0000_s1145" style="position:absolute;visibility:visible;mso-wrap-style:square" from="41719,52349" to="44418,5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yB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Zwfz8QjIBdPAAAA//8DAFBLAQItABQABgAIAAAAIQDb4fbL7gAAAIUBAAATAAAAAAAAAAAAAAAA&#10;AAAAAABbQ29udGVudF9UeXBlc10ueG1sUEsBAi0AFAAGAAgAAAAhAFr0LFu/AAAAFQEAAAsAAAAA&#10;AAAAAAAAAAAAHwEAAF9yZWxzLy5yZWxzUEsBAi0AFAAGAAgAAAAhAL2lbIHBAAAA3AAAAA8AAAAA&#10;AAAAAAAAAAAABwIAAGRycy9kb3ducmV2LnhtbFBLBQYAAAAAAwADALcAAAD1AgAAAAA=&#10;" strokeweight="0">
                  <v:path arrowok="f"/>
                  <o:lock v:ext="edit" aspectratio="t" verticies="t"/>
                </v:line>
                <v:rect id="Rectangle 274" o:spid="_x0000_s1146" style="position:absolute;left:41719;top:52349;width:269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75" o:spid="_x0000_s1147" style="position:absolute;visibility:visible;mso-wrap-style:square" from="41719,53905" to="44418,5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dt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TlP4OxOPgFz+AgAA//8DAFBLAQItABQABgAIAAAAIQDb4fbL7gAAAIUBAAATAAAAAAAAAAAA&#10;AAAAAAAAAABbQ29udGVudF9UeXBlc10ueG1sUEsBAi0AFAAGAAgAAAAhAFr0LFu/AAAAFQEAAAsA&#10;AAAAAAAAAAAAAAAAHwEAAF9yZWxzLy5yZWxzUEsBAi0AFAAGAAgAAAAhACI7V23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76" o:spid="_x0000_s1148" style="position:absolute;left:41719;top:53905;width:269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>
                  <o:lock v:ext="edit" aspectratio="t" verticies="t" text="t" shapetype="t"/>
                </v:rect>
                <v:line id="Line 277" o:spid="_x0000_s1149" style="position:absolute;visibility:visible;mso-wrap-style:square" from="23469,66459" to="41719,66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qC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MKeaoLEAAAA3AAAAA8A&#10;AAAAAAAAAAAAAAAABwIAAGRycy9kb3ducmV2LnhtbFBLBQYAAAAAAwADALcAAAD4AgAAAAA=&#10;" strokeweight="0">
                  <v:path arrowok="f"/>
                  <o:lock v:ext="edit" aspectratio="t" verticies="t"/>
                </v:line>
                <v:rect id="Rectangle 278" o:spid="_x0000_s1150" style="position:absolute;left:23469;top:66459;width:182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>
                  <o:lock v:ext="edit" aspectratio="t" verticies="t" text="t" shapetype="t"/>
                </v:rect>
                <v:rect id="Rectangle 279" o:spid="_x0000_s1151" style="position:absolute;left:2381;width:48641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" fillcolor="#0000d0" stroked="f">
                  <o:lock v:ext="edit" aspectratio="t" verticies="t" text="t" shapetype="t"/>
                </v:rect>
                <v:rect id="Rectangle 280" o:spid="_x0000_s1152" style="position:absolute;left:2381;top:71570;width:4864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" fillcolor="#0000d0" stroked="f">
                  <o:lock v:ext="edit" aspectratio="t" verticies="t" text="t" shapetype="t"/>
                </v:rect>
                <v:rect id="Rectangle 281" o:spid="_x0000_s1153" style="position:absolute;left:2381;width:209;height:7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" fillcolor="#0000d0" stroked="f">
                  <o:lock v:ext="edit" aspectratio="t" verticies="t" text="t" shapetype="t"/>
                </v:rect>
                <v:rect id="Rectangle 282" o:spid="_x0000_s1154" style="position:absolute;left:50806;width:216;height:7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" fillcolor="#0000d0" stroked="f">
                  <o:lock v:ext="edit" aspectratio="t" verticies="t" text="t" shapetype="t"/>
                </v:rect>
                <w10:wrap type="tight"/>
              </v:group>
            </w:pict>
          </mc:Fallback>
        </mc:AlternateContent>
      </w:r>
      <w:r w:rsidR="007649B5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(оформляется </w:t>
      </w:r>
      <w:r w:rsidR="00A84E40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фирменном бланке организации-</w:t>
      </w:r>
      <w:r w:rsidR="00C93A3D" w:rsidRPr="00391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заявителя)</w:t>
      </w:r>
    </w:p>
    <w:p w14:paraId="3617FFE0" w14:textId="77777777" w:rsidR="001A0427" w:rsidRPr="0039138A" w:rsidRDefault="001A0427" w:rsidP="008E0E05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BFF51D" w14:textId="77777777" w:rsidR="001A0427" w:rsidRPr="0039138A" w:rsidRDefault="001A0427" w:rsidP="008E0E05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B30FA" w14:textId="77777777" w:rsidR="001A0427" w:rsidRPr="0039138A" w:rsidRDefault="001A0427" w:rsidP="008E0E05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8086BF" w14:textId="77777777" w:rsidR="001A0427" w:rsidRPr="0039138A" w:rsidRDefault="001A042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54BE0CDA" w14:textId="3002BFB0" w:rsidR="008E0E05" w:rsidRPr="00EA0C70" w:rsidRDefault="008E0E05" w:rsidP="00EA0C70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1" w:name="_Toc130728456"/>
      <w:r w:rsidRPr="00EA0C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2</w:t>
      </w:r>
      <w:bookmarkEnd w:id="21"/>
    </w:p>
    <w:p w14:paraId="09C4B84C" w14:textId="77777777" w:rsidR="008E0E05" w:rsidRPr="00EA0C70" w:rsidRDefault="008E0E05" w:rsidP="00EA0C7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2" w:name="_Toc130728457"/>
      <w:r w:rsidRPr="00EA0C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Форма согласия на обработку персональных данных</w:t>
      </w:r>
      <w:bookmarkEnd w:id="22"/>
    </w:p>
    <w:p w14:paraId="35789150" w14:textId="77777777" w:rsidR="008E0E05" w:rsidRPr="0039138A" w:rsidRDefault="008E0E05" w:rsidP="008E0E05">
      <w:pPr>
        <w:spacing w:before="81" w:after="0" w:line="240" w:lineRule="auto"/>
        <w:ind w:left="971" w:right="-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Приложение к заявке на участие </w:t>
      </w:r>
    </w:p>
    <w:p w14:paraId="6D6B71B1" w14:textId="4EBCC73E" w:rsidR="008E0E05" w:rsidRPr="0039138A" w:rsidRDefault="008E0E05" w:rsidP="008E0E05">
      <w:pPr>
        <w:spacing w:before="81" w:after="0" w:line="240" w:lineRule="auto"/>
        <w:ind w:left="971" w:right="-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Arial" w:hAnsi="Times New Roman" w:cs="Times New Roman"/>
          <w:sz w:val="24"/>
          <w:szCs w:val="24"/>
          <w:lang w:eastAsia="ru-RU"/>
        </w:rPr>
        <w:t>в Конкурсе «Дефектоскопис</w:t>
      </w:r>
      <w:r w:rsidR="000224D3">
        <w:rPr>
          <w:rFonts w:ascii="Times New Roman" w:eastAsia="Arial" w:hAnsi="Times New Roman" w:cs="Times New Roman"/>
          <w:sz w:val="24"/>
          <w:szCs w:val="24"/>
          <w:lang w:eastAsia="ru-RU"/>
        </w:rPr>
        <w:t>т</w:t>
      </w:r>
      <w:r w:rsidRPr="0039138A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14:paraId="4DF58604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eastAsia="ru-RU"/>
        </w:rPr>
      </w:pPr>
    </w:p>
    <w:p w14:paraId="5F2324E3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9138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7326EA82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ru-RU"/>
        </w:rPr>
      </w:pPr>
    </w:p>
    <w:p w14:paraId="36FF83CC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19"/>
          <w:lang w:eastAsia="ru-RU"/>
        </w:rPr>
      </w:pPr>
      <w:r w:rsidRPr="0039138A">
        <w:rPr>
          <w:rFonts w:ascii="Times New Roman" w:eastAsia="Arial" w:hAnsi="Times New Roman" w:cs="Times New Roman"/>
          <w:color w:val="000000"/>
          <w:sz w:val="20"/>
          <w:szCs w:val="19"/>
          <w:lang w:eastAsia="ru-RU"/>
        </w:rPr>
        <w:t>Я, субъект персональных данных:</w:t>
      </w:r>
    </w:p>
    <w:p w14:paraId="03700BA5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20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8E0E05" w:rsidRPr="0039138A" w14:paraId="20BAF2C3" w14:textId="77777777" w:rsidTr="008E0E05">
        <w:trPr>
          <w:trHeight w:val="477"/>
        </w:trPr>
        <w:tc>
          <w:tcPr>
            <w:tcW w:w="3090" w:type="dxa"/>
          </w:tcPr>
          <w:p w14:paraId="7C7B66F2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Фамилия Имя </w:t>
            </w:r>
          </w:p>
          <w:p w14:paraId="25293FFC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6833" w:type="dxa"/>
          </w:tcPr>
          <w:p w14:paraId="3A8879F1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E05" w:rsidRPr="0039138A" w14:paraId="21449ACA" w14:textId="77777777" w:rsidTr="008E0E05">
        <w:trPr>
          <w:trHeight w:val="329"/>
        </w:trPr>
        <w:tc>
          <w:tcPr>
            <w:tcW w:w="3090" w:type="dxa"/>
          </w:tcPr>
          <w:p w14:paraId="3EFFDF02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6833" w:type="dxa"/>
          </w:tcPr>
          <w:p w14:paraId="791B2418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E05" w:rsidRPr="0039138A" w14:paraId="0A439509" w14:textId="77777777" w:rsidTr="008E0E05">
        <w:trPr>
          <w:trHeight w:val="489"/>
        </w:trPr>
        <w:tc>
          <w:tcPr>
            <w:tcW w:w="3090" w:type="dxa"/>
          </w:tcPr>
          <w:p w14:paraId="5FF30AC7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09F15481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E05" w:rsidRPr="0039138A" w14:paraId="0D6C48D3" w14:textId="77777777" w:rsidTr="008E0E05">
        <w:trPr>
          <w:trHeight w:val="424"/>
        </w:trPr>
        <w:tc>
          <w:tcPr>
            <w:tcW w:w="3090" w:type="dxa"/>
          </w:tcPr>
          <w:p w14:paraId="5DB92846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234AF380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E05" w:rsidRPr="0039138A" w14:paraId="110C7EA9" w14:textId="77777777" w:rsidTr="008E0E05">
        <w:trPr>
          <w:trHeight w:val="517"/>
        </w:trPr>
        <w:tc>
          <w:tcPr>
            <w:tcW w:w="3090" w:type="dxa"/>
          </w:tcPr>
          <w:p w14:paraId="0E327988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416D16B2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E05" w:rsidRPr="0039138A" w14:paraId="34032A4E" w14:textId="77777777" w:rsidTr="008E0E05">
        <w:trPr>
          <w:trHeight w:val="567"/>
        </w:trPr>
        <w:tc>
          <w:tcPr>
            <w:tcW w:w="3090" w:type="dxa"/>
          </w:tcPr>
          <w:p w14:paraId="2763E4A0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3E468FB0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8C6F9BB" w14:textId="3B346313" w:rsidR="008E0E05" w:rsidRPr="0039138A" w:rsidRDefault="008E0E05" w:rsidP="00876491">
      <w:pPr>
        <w:shd w:val="clear" w:color="auto" w:fill="FFFFFF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39138A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в соответствии с Федеральным законом от 27.07.2006 </w:t>
      </w:r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Pr="0039138A">
        <w:rPr>
          <w:rFonts w:ascii="Times New Roman" w:eastAsia="Arial" w:hAnsi="Times New Roman" w:cs="Times New Roman"/>
          <w:sz w:val="20"/>
          <w:szCs w:val="18"/>
          <w:lang w:eastAsia="ru-RU"/>
        </w:rPr>
        <w:t>Организации</w:t>
      </w:r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(далее – </w:t>
      </w:r>
      <w:r w:rsidRPr="0039138A">
        <w:rPr>
          <w:rFonts w:ascii="Times New Roman" w:eastAsia="Arial" w:hAnsi="Times New Roman" w:cs="Times New Roman"/>
          <w:sz w:val="20"/>
          <w:szCs w:val="18"/>
          <w:lang w:eastAsia="ru-RU"/>
        </w:rPr>
        <w:t>Организация</w:t>
      </w:r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), (юридический адрес: …), 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участия во Всероссийском конкурсе РОНКТД по неразрушающему контролю «Дефектоскопист».</w:t>
      </w:r>
    </w:p>
    <w:p w14:paraId="24673CCC" w14:textId="63C9A9AA" w:rsidR="008E0E05" w:rsidRPr="0039138A" w:rsidRDefault="008E0E05" w:rsidP="008E0E05">
      <w:pPr>
        <w:tabs>
          <w:tab w:val="left" w:pos="175"/>
        </w:tabs>
        <w:spacing w:after="0" w:line="240" w:lineRule="auto"/>
        <w:ind w:left="22" w:firstLine="545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9138A">
        <w:rPr>
          <w:rFonts w:ascii="Times New Roman" w:eastAsia="Arial" w:hAnsi="Times New Roman" w:cs="Times New Roman"/>
          <w:snapToGrid w:val="0"/>
          <w:sz w:val="20"/>
          <w:szCs w:val="20"/>
          <w:lang w:eastAsia="ru-RU"/>
        </w:rPr>
        <w:t xml:space="preserve">Перечень моих персональных данных, на обработку которых Организации дается согласие: </w:t>
      </w:r>
      <w:r w:rsidRPr="0039138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фамилия, имя,  отчество (при наличии), сведения о смене фамилии, имени, отчества, данные документа, удостоверяющего личность, адрес, почтовый адрес, сведения о квалификации, сведения о стаже, сведения о месте работы, сведения о занимаемой должности, контактные данные, сведения о результатах участия во Всероссийском конкурсе РОНКТД по неразрушающему контролю «Дефектоскопист», фотография.</w:t>
      </w:r>
    </w:p>
    <w:p w14:paraId="27942AFD" w14:textId="77777777" w:rsidR="008E0E05" w:rsidRPr="0039138A" w:rsidRDefault="008E0E05" w:rsidP="008E0E05">
      <w:pPr>
        <w:tabs>
          <w:tab w:val="left" w:pos="17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9138A">
        <w:rPr>
          <w:rFonts w:ascii="Times New Roman" w:eastAsia="Arial" w:hAnsi="Times New Roman" w:cs="Times New Roman"/>
          <w:snapToGrid w:val="0"/>
          <w:sz w:val="20"/>
          <w:szCs w:val="20"/>
          <w:lang w:eastAsia="ru-RU"/>
        </w:rPr>
        <w:t xml:space="preserve">Перечень </w:t>
      </w:r>
      <w:r w:rsidRPr="0039138A">
        <w:rPr>
          <w:rFonts w:ascii="Times New Roman" w:eastAsia="Arial" w:hAnsi="Times New Roman" w:cs="Times New Roman"/>
          <w:snapToGrid w:val="0"/>
          <w:sz w:val="20"/>
          <w:szCs w:val="20"/>
          <w:highlight w:val="white"/>
          <w:lang w:eastAsia="ru-RU"/>
        </w:rPr>
        <w:t xml:space="preserve">действий с моими персональными данными, на совершение которых </w:t>
      </w:r>
      <w:r w:rsidRPr="0039138A">
        <w:rPr>
          <w:rFonts w:ascii="Times New Roman" w:eastAsia="Arial" w:hAnsi="Times New Roman" w:cs="Times New Roman"/>
          <w:snapToGrid w:val="0"/>
          <w:sz w:val="20"/>
          <w:szCs w:val="20"/>
          <w:lang w:eastAsia="ru-RU"/>
        </w:rPr>
        <w:t xml:space="preserve">Организации </w:t>
      </w:r>
      <w:r w:rsidRPr="0039138A">
        <w:rPr>
          <w:rFonts w:ascii="Times New Roman" w:eastAsia="Arial" w:hAnsi="Times New Roman" w:cs="Times New Roman"/>
          <w:snapToGrid w:val="0"/>
          <w:sz w:val="20"/>
          <w:szCs w:val="20"/>
          <w:highlight w:val="white"/>
          <w:lang w:eastAsia="ru-RU"/>
        </w:rPr>
        <w:t>дается согласие:</w:t>
      </w:r>
      <w:r w:rsidRPr="0039138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14:paraId="7A41ED52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Я предоставляю Организации право осуществлять обработку моих персональных данных смешанным способом обработки (автоматизированная и неавтоматизированная).                                                     </w:t>
      </w:r>
    </w:p>
    <w:p w14:paraId="4E3A5295" w14:textId="5BC07B3E" w:rsidR="008E0E05" w:rsidRPr="0039138A" w:rsidRDefault="008E0E05" w:rsidP="008E0E05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>Я даю право Организации передавать мои персональные данные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РОНКТД (</w:t>
      </w:r>
      <w:r w:rsidRPr="0039138A">
        <w:rPr>
          <w:rFonts w:ascii="Times New Roman" w:eastAsia="Times New Roman" w:hAnsi="Times New Roman" w:cs="Arial"/>
          <w:sz w:val="20"/>
          <w:szCs w:val="20"/>
          <w:shd w:val="clear" w:color="auto" w:fill="FFFFFF"/>
          <w:lang w:eastAsia="ru-RU"/>
        </w:rPr>
        <w:t>119048, г. Москва, ул. Усачёва, д.35, к.1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7704153895,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ОГРН 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1027739244950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>), СРО Ассоциации «НАКС» (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109341, город Москва, ул. Братиславская, д. 6, </w:t>
      </w:r>
      <w:proofErr w:type="spellStart"/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</w:t>
      </w:r>
      <w:proofErr w:type="spellEnd"/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/</w:t>
      </w:r>
      <w:proofErr w:type="spellStart"/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пом</w:t>
      </w:r>
      <w:proofErr w:type="spellEnd"/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4/276, 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7723367927,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ОГРН 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1097799014004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bookmarkStart w:id="23" w:name="_Hlk121670192"/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23"/>
    <w:p w14:paraId="2E7EF845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Настоящее согласие предоставляется мной с момента его подписания 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5807363F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18"/>
          <w:lang w:eastAsia="ru-RU"/>
        </w:rPr>
      </w:pPr>
      <w:r w:rsidRPr="0039138A">
        <w:rPr>
          <w:rFonts w:ascii="Times New Roman" w:eastAsia="Arial" w:hAnsi="Times New Roman" w:cs="Times New Roman"/>
          <w:sz w:val="20"/>
          <w:szCs w:val="18"/>
          <w:lang w:eastAsia="ru-RU"/>
        </w:rPr>
        <w:t xml:space="preserve">Настоящее согласие может быть отозвано мной при предоставлении в Организацию заявления в форме, установленной Политикой в отношении обработки персональных данных </w:t>
      </w:r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>Организации</w:t>
      </w:r>
      <w:r w:rsidRPr="0039138A">
        <w:rPr>
          <w:rFonts w:ascii="Times New Roman" w:eastAsia="Arial" w:hAnsi="Times New Roman" w:cs="Times New Roman"/>
          <w:sz w:val="20"/>
          <w:szCs w:val="18"/>
          <w:lang w:eastAsia="ru-RU"/>
        </w:rPr>
        <w:t xml:space="preserve">, размещенной на сайте </w:t>
      </w:r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>Организации</w:t>
      </w:r>
      <w:r w:rsidRPr="0039138A">
        <w:rPr>
          <w:rFonts w:ascii="Times New Roman" w:eastAsia="Arial" w:hAnsi="Times New Roman" w:cs="Times New Roman"/>
          <w:i/>
          <w:sz w:val="20"/>
          <w:szCs w:val="18"/>
          <w:lang w:eastAsia="ru-RU"/>
        </w:rPr>
        <w:t xml:space="preserve"> - </w:t>
      </w:r>
      <w:r w:rsidRPr="0039138A">
        <w:rPr>
          <w:rFonts w:ascii="Times New Roman" w:eastAsia="Arial" w:hAnsi="Times New Roman" w:cs="Times New Roman"/>
          <w:sz w:val="20"/>
          <w:szCs w:val="18"/>
          <w:lang w:eastAsia="ru-RU"/>
        </w:rPr>
        <w:t>http://....ru, в разделе …, либо в свободной форме, в соответствии с требованиями Законодательства Российской Федерации.</w:t>
      </w:r>
    </w:p>
    <w:p w14:paraId="27B8FE28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18"/>
          <w:lang w:eastAsia="ru-RU"/>
        </w:rPr>
      </w:pPr>
    </w:p>
    <w:p w14:paraId="7EFB1440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Cs w:val="20"/>
          <w:lang w:eastAsia="ru-RU"/>
        </w:rPr>
      </w:pPr>
      <w:r w:rsidRPr="0039138A">
        <w:rPr>
          <w:rFonts w:ascii="Times New Roman" w:eastAsia="Arial" w:hAnsi="Times New Roman" w:cs="Times New Roman"/>
          <w:szCs w:val="20"/>
          <w:lang w:eastAsia="ru-RU"/>
        </w:rPr>
        <w:t>«_____»_____________20_____г.</w:t>
      </w:r>
      <w:r w:rsidRPr="0039138A">
        <w:rPr>
          <w:rFonts w:ascii="Times New Roman" w:eastAsia="Arial" w:hAnsi="Times New Roman" w:cs="Times New Roman"/>
          <w:szCs w:val="20"/>
          <w:lang w:eastAsia="ru-RU"/>
        </w:rPr>
        <w:tab/>
        <w:t>________________________ /_____________________________/</w:t>
      </w:r>
    </w:p>
    <w:p w14:paraId="0144E5A6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Cs w:val="20"/>
          <w:lang w:eastAsia="ru-RU"/>
        </w:rPr>
      </w:pPr>
    </w:p>
    <w:p w14:paraId="4B2AB14C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i/>
          <w:sz w:val="16"/>
          <w:lang w:eastAsia="ru-RU"/>
        </w:rPr>
      </w:pPr>
      <w:r w:rsidRPr="0039138A">
        <w:rPr>
          <w:rFonts w:ascii="Times New Roman" w:eastAsia="Arial" w:hAnsi="Times New Roman" w:cs="Times New Roman"/>
          <w:i/>
          <w:sz w:val="16"/>
          <w:szCs w:val="20"/>
          <w:lang w:eastAsia="ru-RU"/>
        </w:rPr>
        <w:t xml:space="preserve">                        Дата</w:t>
      </w:r>
      <w:r w:rsidRPr="0039138A">
        <w:rPr>
          <w:rFonts w:ascii="Times New Roman" w:eastAsia="Arial" w:hAnsi="Times New Roman" w:cs="Times New Roman"/>
          <w:i/>
          <w:sz w:val="16"/>
          <w:szCs w:val="20"/>
          <w:lang w:eastAsia="ru-RU"/>
        </w:rPr>
        <w:tab/>
      </w:r>
      <w:r w:rsidRPr="0039138A">
        <w:rPr>
          <w:rFonts w:ascii="Times New Roman" w:eastAsia="Arial" w:hAnsi="Times New Roman" w:cs="Times New Roman"/>
          <w:i/>
          <w:sz w:val="16"/>
          <w:szCs w:val="20"/>
          <w:lang w:eastAsia="ru-RU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39138A">
        <w:rPr>
          <w:rFonts w:ascii="Times New Roman" w:eastAsia="Arial" w:hAnsi="Times New Roman" w:cs="Times New Roman"/>
          <w:i/>
          <w:sz w:val="18"/>
          <w:lang w:eastAsia="ru-RU"/>
        </w:rPr>
        <w:tab/>
      </w:r>
      <w:r w:rsidRPr="0039138A">
        <w:rPr>
          <w:rFonts w:ascii="Times New Roman" w:eastAsia="Arial" w:hAnsi="Times New Roman" w:cs="Times New Roman"/>
          <w:i/>
          <w:sz w:val="16"/>
          <w:lang w:eastAsia="ru-RU"/>
        </w:rPr>
        <w:tab/>
      </w:r>
    </w:p>
    <w:p w14:paraId="3FE09FF4" w14:textId="77777777" w:rsidR="008E0E05" w:rsidRPr="0039138A" w:rsidRDefault="008E0E05" w:rsidP="008E0E0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76535CC" w14:textId="77777777" w:rsidR="008E0E05" w:rsidRPr="00EA0C70" w:rsidRDefault="008E0E05" w:rsidP="00EA0C70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4" w:name="_Toc130728458"/>
      <w:r w:rsidRPr="00EA0C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3</w:t>
      </w:r>
      <w:bookmarkEnd w:id="24"/>
    </w:p>
    <w:p w14:paraId="158935E5" w14:textId="1358A94B" w:rsidR="00876491" w:rsidRPr="00EA0C70" w:rsidRDefault="008E0E05" w:rsidP="00EA0C7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5" w:name="_Toc130728459"/>
      <w:r w:rsidRPr="00EA0C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Форма согласия на обработку персональных данных, разрешенных</w:t>
      </w:r>
      <w:bookmarkEnd w:id="25"/>
    </w:p>
    <w:p w14:paraId="5526FD82" w14:textId="4BE55DA5" w:rsidR="008E0E05" w:rsidRPr="00EA0C70" w:rsidRDefault="008E0E05" w:rsidP="00EA0C7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6" w:name="_Toc130728460"/>
      <w:r w:rsidRPr="00EA0C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субъектом персональных данных для распространения</w:t>
      </w:r>
      <w:bookmarkEnd w:id="26"/>
    </w:p>
    <w:p w14:paraId="3C8EBA67" w14:textId="77777777" w:rsidR="008E0E05" w:rsidRPr="0039138A" w:rsidRDefault="008E0E05" w:rsidP="008E0E05">
      <w:pPr>
        <w:spacing w:before="81" w:after="0" w:line="240" w:lineRule="auto"/>
        <w:ind w:left="971" w:right="-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Приложение к заявке на участие </w:t>
      </w:r>
    </w:p>
    <w:p w14:paraId="4A91D7F6" w14:textId="4A7ECFD3" w:rsidR="008E0E05" w:rsidRPr="0039138A" w:rsidRDefault="008E0E05" w:rsidP="008E0E05">
      <w:pPr>
        <w:spacing w:before="81" w:after="0" w:line="240" w:lineRule="auto"/>
        <w:ind w:left="971" w:right="-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9138A">
        <w:rPr>
          <w:rFonts w:ascii="Times New Roman" w:eastAsia="Arial" w:hAnsi="Times New Roman" w:cs="Times New Roman"/>
          <w:sz w:val="24"/>
          <w:szCs w:val="24"/>
          <w:lang w:eastAsia="ru-RU"/>
        </w:rPr>
        <w:t>в Конкурсе «Дефектоскопист»</w:t>
      </w:r>
    </w:p>
    <w:p w14:paraId="5816CA56" w14:textId="77777777" w:rsidR="008E0E05" w:rsidRPr="0039138A" w:rsidRDefault="008E0E05" w:rsidP="008E0E0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9A4AF7" w14:textId="77777777" w:rsidR="008E0E05" w:rsidRPr="0039138A" w:rsidRDefault="008E0E05" w:rsidP="008E0E05">
      <w:pPr>
        <w:spacing w:after="160" w:line="259" w:lineRule="auto"/>
        <w:jc w:val="center"/>
        <w:rPr>
          <w:rFonts w:ascii="Times New Roman" w:eastAsia="Arial" w:hAnsi="Times New Roman" w:cs="Times New Roman"/>
          <w:lang w:eastAsia="ru-RU"/>
        </w:rPr>
      </w:pPr>
      <w:r w:rsidRPr="0039138A">
        <w:rPr>
          <w:rFonts w:ascii="Times New Roman" w:eastAsia="Arial" w:hAnsi="Times New Roman" w:cs="Times New Roman"/>
          <w:b/>
          <w:lang w:eastAsia="ru-RU"/>
        </w:rPr>
        <w:t>СОГЛАСИЕ</w:t>
      </w:r>
    </w:p>
    <w:p w14:paraId="463AD958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9138A">
        <w:rPr>
          <w:rFonts w:ascii="Times New Roman" w:eastAsia="Arial" w:hAnsi="Times New Roman" w:cs="Times New Roman"/>
          <w:b/>
          <w:lang w:eastAsia="ru-RU"/>
        </w:rPr>
        <w:t xml:space="preserve">на обработку персональных данных, разрешенных </w:t>
      </w:r>
    </w:p>
    <w:p w14:paraId="5AB0E94C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lang w:eastAsia="ru-RU"/>
        </w:rPr>
      </w:pPr>
      <w:r w:rsidRPr="0039138A">
        <w:rPr>
          <w:rFonts w:ascii="Times New Roman" w:eastAsia="Arial" w:hAnsi="Times New Roman" w:cs="Times New Roman"/>
          <w:b/>
          <w:lang w:eastAsia="ru-RU"/>
        </w:rPr>
        <w:t>субъектом персональных данных для распространения</w:t>
      </w:r>
    </w:p>
    <w:p w14:paraId="4FF2EAC4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lang w:eastAsia="ru-RU"/>
        </w:rPr>
      </w:pPr>
    </w:p>
    <w:p w14:paraId="35253918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0"/>
          <w:szCs w:val="18"/>
          <w:lang w:eastAsia="ru-RU"/>
        </w:rPr>
      </w:pPr>
      <w:r w:rsidRPr="0039138A">
        <w:rPr>
          <w:rFonts w:ascii="Times New Roman" w:eastAsia="Arial" w:hAnsi="Times New Roman" w:cs="Times New Roman"/>
          <w:sz w:val="20"/>
          <w:szCs w:val="18"/>
          <w:lang w:eastAsia="ru-RU"/>
        </w:rPr>
        <w:t>Я, субъект персональных данных:</w:t>
      </w:r>
    </w:p>
    <w:p w14:paraId="700C2A07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8F7DE2" w:rsidRPr="0039138A" w14:paraId="10568883" w14:textId="77777777" w:rsidTr="008E0E05">
        <w:trPr>
          <w:trHeight w:val="527"/>
        </w:trPr>
        <w:tc>
          <w:tcPr>
            <w:tcW w:w="3090" w:type="dxa"/>
          </w:tcPr>
          <w:p w14:paraId="1DB5465B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  <w:t xml:space="preserve">Фамилия </w:t>
            </w:r>
          </w:p>
          <w:p w14:paraId="4E58D59E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  <w:t xml:space="preserve">Имя </w:t>
            </w:r>
          </w:p>
          <w:p w14:paraId="4107EFF5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6833" w:type="dxa"/>
          </w:tcPr>
          <w:p w14:paraId="688D5082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7DE2" w:rsidRPr="0039138A" w14:paraId="57D5ACD7" w14:textId="77777777" w:rsidTr="00876491">
        <w:trPr>
          <w:trHeight w:val="587"/>
        </w:trPr>
        <w:tc>
          <w:tcPr>
            <w:tcW w:w="3090" w:type="dxa"/>
          </w:tcPr>
          <w:p w14:paraId="62BFB1AD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6F101A81" w14:textId="77777777" w:rsidR="008E0E05" w:rsidRPr="0039138A" w:rsidRDefault="008E0E05" w:rsidP="008E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712805C" w14:textId="2207AC1C" w:rsidR="008E0E05" w:rsidRPr="0039138A" w:rsidRDefault="008E0E05" w:rsidP="008E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9138A">
        <w:rPr>
          <w:rFonts w:ascii="Times New Roman" w:eastAsia="Arial" w:hAnsi="Times New Roman" w:cs="Times New Roman"/>
          <w:sz w:val="20"/>
          <w:szCs w:val="18"/>
          <w:lang w:eastAsia="ru-RU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Организации (далее – Организации), (юридический адрес: …, ИНН …, ОГРН </w:t>
      </w:r>
      <w:r w:rsidRPr="0039138A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>…</w:t>
      </w:r>
      <w:r w:rsidRPr="0039138A">
        <w:rPr>
          <w:rFonts w:ascii="Times New Roman" w:eastAsia="Arial" w:hAnsi="Times New Roman" w:cs="Times New Roman"/>
          <w:sz w:val="20"/>
          <w:szCs w:val="18"/>
          <w:lang w:eastAsia="ru-RU"/>
        </w:rPr>
        <w:t xml:space="preserve">), </w:t>
      </w:r>
      <w:r w:rsidRPr="0039138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с целью 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формирования реестра участников 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конкурса РОНКТД по неразрушающему контролю «Дефектоскопист» и информационного обеспечения посетителей сайта Организации, сайта РОНКТД, сайта СРО Ассоциации «НАКС».</w:t>
      </w:r>
    </w:p>
    <w:p w14:paraId="5BD329DA" w14:textId="77777777" w:rsidR="008E0E05" w:rsidRPr="0039138A" w:rsidRDefault="008E0E05" w:rsidP="008E0E0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14:paraId="4EF987A1" w14:textId="77777777" w:rsidR="008E0E05" w:rsidRPr="0039138A" w:rsidRDefault="008E0E05" w:rsidP="008E0E0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39138A">
        <w:rPr>
          <w:rFonts w:ascii="Times New Roman" w:eastAsia="Times New Roman" w:hAnsi="Times New Roman" w:cs="Times New Roman"/>
          <w:sz w:val="20"/>
          <w:szCs w:val="18"/>
          <w:lang w:eastAsia="ru-RU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268"/>
        <w:gridCol w:w="1417"/>
        <w:gridCol w:w="1843"/>
        <w:gridCol w:w="1701"/>
        <w:gridCol w:w="1588"/>
      </w:tblGrid>
      <w:tr w:rsidR="008F7DE2" w:rsidRPr="0039138A" w14:paraId="078A35C5" w14:textId="77777777" w:rsidTr="00876491">
        <w:trPr>
          <w:trHeight w:val="605"/>
        </w:trPr>
        <w:tc>
          <w:tcPr>
            <w:tcW w:w="1106" w:type="dxa"/>
            <w:shd w:val="clear" w:color="auto" w:fill="auto"/>
          </w:tcPr>
          <w:p w14:paraId="6B4DD5C0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  <w:t>Категория персональных данных</w:t>
            </w:r>
          </w:p>
        </w:tc>
        <w:tc>
          <w:tcPr>
            <w:tcW w:w="2268" w:type="dxa"/>
            <w:shd w:val="clear" w:color="auto" w:fill="auto"/>
          </w:tcPr>
          <w:p w14:paraId="240E15DF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  <w:t>Перечень персональных данных</w:t>
            </w:r>
          </w:p>
        </w:tc>
        <w:tc>
          <w:tcPr>
            <w:tcW w:w="1417" w:type="dxa"/>
          </w:tcPr>
          <w:p w14:paraId="4B69CDE0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  <w:t>Разрешаю к распространению (да/нет)</w:t>
            </w:r>
          </w:p>
        </w:tc>
        <w:tc>
          <w:tcPr>
            <w:tcW w:w="1843" w:type="dxa"/>
          </w:tcPr>
          <w:p w14:paraId="350BD741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701" w:type="dxa"/>
            <w:shd w:val="clear" w:color="auto" w:fill="auto"/>
          </w:tcPr>
          <w:p w14:paraId="224D9A07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  <w:t>Условия и запреты, перечень условий и запретов</w:t>
            </w:r>
          </w:p>
          <w:p w14:paraId="161AC7FA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C767599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  <w:t>Дополнительные условия</w:t>
            </w:r>
            <w:r w:rsidRPr="0039138A">
              <w:rPr>
                <w:rFonts w:ascii="Times New Roman" w:eastAsia="Arial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>*</w:t>
            </w:r>
          </w:p>
        </w:tc>
      </w:tr>
      <w:tr w:rsidR="008F7DE2" w:rsidRPr="0039138A" w14:paraId="2462406A" w14:textId="77777777" w:rsidTr="00876491">
        <w:trPr>
          <w:trHeight w:val="417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14:paraId="5C3D691B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  <w:t>Персональные данные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F626E5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417" w:type="dxa"/>
            <w:vAlign w:val="center"/>
          </w:tcPr>
          <w:p w14:paraId="103F0339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5C6B67FD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813D4A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C18F455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0E05" w:rsidRPr="0039138A" w14:paraId="42C51CA8" w14:textId="77777777" w:rsidTr="00876491">
        <w:trPr>
          <w:trHeight w:val="395"/>
        </w:trPr>
        <w:tc>
          <w:tcPr>
            <w:tcW w:w="1106" w:type="dxa"/>
            <w:vMerge/>
            <w:shd w:val="clear" w:color="auto" w:fill="auto"/>
            <w:vAlign w:val="center"/>
          </w:tcPr>
          <w:p w14:paraId="684DECAF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7DEF09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417" w:type="dxa"/>
            <w:vAlign w:val="center"/>
          </w:tcPr>
          <w:p w14:paraId="4A47F09B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44E636F6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D74E3D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4E14FF4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E05" w:rsidRPr="0039138A" w14:paraId="5C480E5F" w14:textId="77777777" w:rsidTr="00876491">
        <w:trPr>
          <w:trHeight w:val="415"/>
        </w:trPr>
        <w:tc>
          <w:tcPr>
            <w:tcW w:w="1106" w:type="dxa"/>
            <w:vMerge/>
            <w:shd w:val="clear" w:color="auto" w:fill="auto"/>
            <w:vAlign w:val="center"/>
          </w:tcPr>
          <w:p w14:paraId="1EE92AC8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1AF4A6" w14:textId="77777777" w:rsidR="008E0E05" w:rsidRPr="0039138A" w:rsidRDefault="008E0E05" w:rsidP="008E0E0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>Отчество</w:t>
            </w:r>
          </w:p>
          <w:p w14:paraId="0F2874C6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(при наличии)</w:t>
            </w:r>
          </w:p>
        </w:tc>
        <w:tc>
          <w:tcPr>
            <w:tcW w:w="1417" w:type="dxa"/>
            <w:vAlign w:val="center"/>
          </w:tcPr>
          <w:p w14:paraId="1E149C22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B693C7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500173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62546F8B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E05" w:rsidRPr="0039138A" w14:paraId="19E95C15" w14:textId="77777777" w:rsidTr="00876491">
        <w:trPr>
          <w:trHeight w:val="421"/>
        </w:trPr>
        <w:tc>
          <w:tcPr>
            <w:tcW w:w="1106" w:type="dxa"/>
            <w:vMerge/>
            <w:shd w:val="clear" w:color="auto" w:fill="auto"/>
            <w:vAlign w:val="center"/>
          </w:tcPr>
          <w:p w14:paraId="535C3B69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601060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Сведения о месте работы</w:t>
            </w:r>
          </w:p>
        </w:tc>
        <w:tc>
          <w:tcPr>
            <w:tcW w:w="1417" w:type="dxa"/>
            <w:vAlign w:val="center"/>
          </w:tcPr>
          <w:p w14:paraId="4460F590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56B9621D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F5D358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1B9A486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E05" w:rsidRPr="0039138A" w14:paraId="0B051B6B" w14:textId="77777777" w:rsidTr="00876491">
        <w:trPr>
          <w:trHeight w:val="491"/>
        </w:trPr>
        <w:tc>
          <w:tcPr>
            <w:tcW w:w="1106" w:type="dxa"/>
            <w:vMerge/>
            <w:shd w:val="clear" w:color="auto" w:fill="auto"/>
            <w:vAlign w:val="center"/>
          </w:tcPr>
          <w:p w14:paraId="287E5C56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A90664" w14:textId="1B627D86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Сведения о результатах участия во Всероссийском конкурсе РОНКТД по неразрушающему контролю «Дефектоскопист»</w:t>
            </w:r>
          </w:p>
        </w:tc>
        <w:tc>
          <w:tcPr>
            <w:tcW w:w="1417" w:type="dxa"/>
            <w:vAlign w:val="center"/>
          </w:tcPr>
          <w:p w14:paraId="7966F82D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7E4BCBFB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DD6348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43687D1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E05" w:rsidRPr="0039138A" w14:paraId="1DEA9A8E" w14:textId="77777777" w:rsidTr="00876491">
        <w:trPr>
          <w:trHeight w:val="491"/>
        </w:trPr>
        <w:tc>
          <w:tcPr>
            <w:tcW w:w="1106" w:type="dxa"/>
            <w:vMerge/>
            <w:shd w:val="clear" w:color="auto" w:fill="auto"/>
            <w:vAlign w:val="center"/>
          </w:tcPr>
          <w:p w14:paraId="5DF99E14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3246AC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9138A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  <w:t>Фотография</w:t>
            </w:r>
          </w:p>
        </w:tc>
        <w:tc>
          <w:tcPr>
            <w:tcW w:w="1417" w:type="dxa"/>
            <w:vAlign w:val="center"/>
          </w:tcPr>
          <w:p w14:paraId="3FCE136B" w14:textId="77777777" w:rsidR="008E0E05" w:rsidRPr="0039138A" w:rsidRDefault="008E0E05" w:rsidP="008E0E05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5FCBCF07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D2339C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312A903" w14:textId="77777777" w:rsidR="008E0E05" w:rsidRPr="0039138A" w:rsidRDefault="008E0E05" w:rsidP="008E0E05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937E8DB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3913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</w:t>
      </w:r>
      <w:r w:rsidRPr="0039138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14:paraId="10ECE5FD" w14:textId="77777777" w:rsidR="008E0E05" w:rsidRPr="0039138A" w:rsidRDefault="008E0E05" w:rsidP="008E0E05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14:paraId="6B3FD8E0" w14:textId="1193FBD2" w:rsidR="008E0E05" w:rsidRPr="0039138A" w:rsidRDefault="008E0E05" w:rsidP="008E0E05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>Я даю право Организации передавать мои персональные данные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РОНКТД (</w:t>
      </w:r>
      <w:r w:rsidRPr="0039138A">
        <w:rPr>
          <w:rFonts w:ascii="Times New Roman" w:eastAsia="Times New Roman" w:hAnsi="Times New Roman" w:cs="Arial"/>
          <w:sz w:val="20"/>
          <w:szCs w:val="20"/>
          <w:shd w:val="clear" w:color="auto" w:fill="FFFFFF"/>
          <w:lang w:eastAsia="ru-RU"/>
        </w:rPr>
        <w:t>119048, г. Москва, ул. Усачёва, д.35, к.1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7704153895,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ОГРН 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1027739244950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>), СРО Ассоциации «НАКС» (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109341, город Москва, ул. Братиславская, 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 xml:space="preserve">д. 6, </w:t>
      </w:r>
      <w:proofErr w:type="spellStart"/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</w:t>
      </w:r>
      <w:proofErr w:type="spellEnd"/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/</w:t>
      </w:r>
      <w:proofErr w:type="spellStart"/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пом</w:t>
      </w:r>
      <w:proofErr w:type="spellEnd"/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4/276, 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7723367927,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ОГРН 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1097799014004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B6FEB89" w14:textId="77777777" w:rsidR="008E0E05" w:rsidRPr="0039138A" w:rsidRDefault="008E0E05" w:rsidP="008E0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дается для распространения моих персональных данных с помощью информационных ресурсов: </w:t>
      </w:r>
    </w:p>
    <w:p w14:paraId="5FAB9872" w14:textId="77777777" w:rsidR="008E0E05" w:rsidRPr="0039138A" w:rsidRDefault="008E0E05" w:rsidP="008E0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>- https://ronktd.ru;</w:t>
      </w:r>
    </w:p>
    <w:p w14:paraId="550437A9" w14:textId="77777777" w:rsidR="008E0E05" w:rsidRPr="0039138A" w:rsidRDefault="008E0E05" w:rsidP="008E0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>- https://naks.ru;</w:t>
      </w:r>
    </w:p>
    <w:p w14:paraId="1DD83DF7" w14:textId="77777777" w:rsidR="008E0E05" w:rsidRPr="0039138A" w:rsidRDefault="008E0E05" w:rsidP="008E0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8A">
        <w:rPr>
          <w:rFonts w:ascii="Times New Roman" w:eastAsia="Times New Roman" w:hAnsi="Times New Roman" w:cs="Times New Roman"/>
          <w:sz w:val="20"/>
          <w:szCs w:val="20"/>
          <w:lang w:eastAsia="ru-RU"/>
        </w:rPr>
        <w:t>- https://сайт Организации (при размещении на сайте Организации).</w:t>
      </w:r>
    </w:p>
    <w:p w14:paraId="0BCDF1F8" w14:textId="77777777" w:rsidR="008E0E05" w:rsidRPr="0039138A" w:rsidRDefault="008E0E05" w:rsidP="008E0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Настоящее согласие предоставляется мной с момента его подписания </w:t>
      </w:r>
      <w:r w:rsidRPr="003913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6C86446" w14:textId="77777777" w:rsidR="008E0E05" w:rsidRPr="0039138A" w:rsidRDefault="008E0E05" w:rsidP="008E0E0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>Данное требование может быть подано в Организацию в форме, установленной Политикой в отношении обработки персональных данных Организации, размещенной на сайте Организации</w:t>
      </w:r>
      <w:r w:rsidRPr="0039138A">
        <w:rPr>
          <w:rFonts w:ascii="Times New Roman" w:eastAsia="Arial" w:hAnsi="Times New Roman" w:cs="Times New Roman"/>
          <w:i/>
          <w:sz w:val="20"/>
          <w:szCs w:val="20"/>
          <w:lang w:eastAsia="ru-RU"/>
        </w:rPr>
        <w:t xml:space="preserve"> - </w:t>
      </w:r>
      <w:r w:rsidRPr="0039138A">
        <w:rPr>
          <w:rFonts w:ascii="Times New Roman" w:eastAsia="Arial" w:hAnsi="Times New Roman" w:cs="Times New Roman"/>
          <w:sz w:val="20"/>
          <w:szCs w:val="20"/>
          <w:lang w:eastAsia="ru-RU"/>
        </w:rPr>
        <w:t>http://....ru, в разделе …, либо в свободной форме, в соответствии с требованиями Законодательства Российской Федерации.</w:t>
      </w:r>
    </w:p>
    <w:p w14:paraId="00BBBF94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</w:p>
    <w:p w14:paraId="3DB144D7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0"/>
          <w:szCs w:val="18"/>
          <w:lang w:eastAsia="ru-RU"/>
        </w:rPr>
      </w:pPr>
    </w:p>
    <w:p w14:paraId="54AACF29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</w:pPr>
    </w:p>
    <w:p w14:paraId="37DA4225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39138A">
        <w:rPr>
          <w:rFonts w:ascii="Times New Roman" w:eastAsia="Arial" w:hAnsi="Times New Roman" w:cs="Times New Roman"/>
          <w:color w:val="000000"/>
          <w:szCs w:val="20"/>
          <w:lang w:eastAsia="ru-RU"/>
        </w:rPr>
        <w:t>«_____»_____________20_____г.</w:t>
      </w:r>
      <w:r w:rsidRPr="0039138A">
        <w:rPr>
          <w:rFonts w:ascii="Times New Roman" w:eastAsia="Arial" w:hAnsi="Times New Roman" w:cs="Times New Roman"/>
          <w:color w:val="000000"/>
          <w:szCs w:val="20"/>
          <w:lang w:eastAsia="ru-RU"/>
        </w:rPr>
        <w:tab/>
        <w:t>________________________ /_____________________________/</w:t>
      </w:r>
    </w:p>
    <w:p w14:paraId="4B284EA5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</w:p>
    <w:p w14:paraId="645DFB89" w14:textId="77777777" w:rsidR="008E0E05" w:rsidRPr="0039138A" w:rsidRDefault="008E0E05" w:rsidP="008E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i/>
          <w:color w:val="000000"/>
          <w:sz w:val="16"/>
          <w:lang w:eastAsia="ru-RU"/>
        </w:rPr>
      </w:pPr>
      <w:r w:rsidRPr="0039138A">
        <w:rPr>
          <w:rFonts w:ascii="Times New Roman" w:eastAsia="Arial" w:hAnsi="Times New Roman" w:cs="Times New Roman"/>
          <w:i/>
          <w:color w:val="000000"/>
          <w:sz w:val="16"/>
          <w:szCs w:val="20"/>
          <w:lang w:eastAsia="ru-RU"/>
        </w:rPr>
        <w:t xml:space="preserve">                        Дата</w:t>
      </w:r>
      <w:r w:rsidRPr="0039138A">
        <w:rPr>
          <w:rFonts w:ascii="Times New Roman" w:eastAsia="Arial" w:hAnsi="Times New Roman" w:cs="Times New Roman"/>
          <w:i/>
          <w:color w:val="000000"/>
          <w:sz w:val="16"/>
          <w:szCs w:val="20"/>
          <w:lang w:eastAsia="ru-RU"/>
        </w:rPr>
        <w:tab/>
      </w:r>
      <w:r w:rsidRPr="0039138A">
        <w:rPr>
          <w:rFonts w:ascii="Times New Roman" w:eastAsia="Arial" w:hAnsi="Times New Roman" w:cs="Times New Roman"/>
          <w:i/>
          <w:color w:val="000000"/>
          <w:sz w:val="16"/>
          <w:szCs w:val="20"/>
          <w:lang w:eastAsia="ru-RU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39138A">
        <w:rPr>
          <w:rFonts w:ascii="Times New Roman" w:eastAsia="Arial" w:hAnsi="Times New Roman" w:cs="Times New Roman"/>
          <w:i/>
          <w:color w:val="000000"/>
          <w:sz w:val="18"/>
          <w:lang w:eastAsia="ru-RU"/>
        </w:rPr>
        <w:tab/>
      </w:r>
    </w:p>
    <w:p w14:paraId="54F0FE3D" w14:textId="77777777" w:rsidR="008E0E05" w:rsidRPr="0039138A" w:rsidRDefault="008E0E05" w:rsidP="009A5C6D">
      <w:pPr>
        <w:tabs>
          <w:tab w:val="left" w:pos="3402"/>
          <w:tab w:val="left" w:pos="6480"/>
        </w:tabs>
        <w:spacing w:before="37" w:after="0" w:line="240" w:lineRule="auto"/>
        <w:ind w:right="-20" w:firstLine="1416"/>
        <w:jc w:val="both"/>
        <w:rPr>
          <w:rFonts w:ascii="Times New Roman" w:eastAsia="Arial" w:hAnsi="Times New Roman" w:cs="Times New Roman"/>
          <w:i/>
          <w:sz w:val="18"/>
          <w:szCs w:val="18"/>
        </w:rPr>
      </w:pPr>
    </w:p>
    <w:p w14:paraId="3AB1EBA7" w14:textId="77777777" w:rsidR="009A5C6D" w:rsidRPr="0039138A" w:rsidRDefault="009A5C6D" w:rsidP="009A5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AA2CD9" w14:textId="59F7056E" w:rsidR="00876491" w:rsidRPr="0039138A" w:rsidRDefault="00876491" w:rsidP="009A5C6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38A">
        <w:rPr>
          <w:rFonts w:ascii="Times New Roman" w:hAnsi="Times New Roman" w:cs="Times New Roman"/>
          <w:sz w:val="24"/>
          <w:szCs w:val="24"/>
        </w:rPr>
        <w:br w:type="page"/>
      </w:r>
    </w:p>
    <w:p w14:paraId="10414F38" w14:textId="7A4C29BC" w:rsidR="00750CAB" w:rsidRPr="0039138A" w:rsidRDefault="00172791" w:rsidP="00172791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7" w:name="_Toc130728461"/>
      <w:r w:rsidRPr="003913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Приложение </w:t>
      </w:r>
      <w:r w:rsidR="00876491" w:rsidRPr="003913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bookmarkEnd w:id="27"/>
    </w:p>
    <w:p w14:paraId="3488E186" w14:textId="77777777" w:rsidR="00172791" w:rsidRPr="0039138A" w:rsidRDefault="00172791" w:rsidP="0017279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8" w:name="_Toc129247405"/>
      <w:bookmarkStart w:id="29" w:name="_Toc130728462"/>
      <w:r w:rsidRPr="003913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Форма протокола апелляции</w:t>
      </w:r>
      <w:bookmarkEnd w:id="28"/>
      <w:bookmarkEnd w:id="29"/>
    </w:p>
    <w:p w14:paraId="0240A4C7" w14:textId="77777777" w:rsidR="00172791" w:rsidRPr="0039138A" w:rsidRDefault="00172791" w:rsidP="00856401">
      <w:pPr>
        <w:keepLines/>
        <w:tabs>
          <w:tab w:val="left" w:pos="851"/>
          <w:tab w:val="left" w:pos="1134"/>
        </w:tabs>
        <w:spacing w:after="0" w:line="240" w:lineRule="auto"/>
        <w:jc w:val="center"/>
      </w:pPr>
    </w:p>
    <w:p w14:paraId="04FE2AA2" w14:textId="77777777" w:rsidR="00172791" w:rsidRPr="0039138A" w:rsidRDefault="00172791" w:rsidP="00856401">
      <w:pPr>
        <w:keepLines/>
        <w:tabs>
          <w:tab w:val="left" w:pos="851"/>
          <w:tab w:val="left" w:pos="1134"/>
        </w:tabs>
        <w:spacing w:after="0" w:line="240" w:lineRule="auto"/>
        <w:jc w:val="center"/>
      </w:pPr>
    </w:p>
    <w:p w14:paraId="25B62F25" w14:textId="77777777" w:rsidR="00750CAB" w:rsidRPr="0039138A" w:rsidRDefault="00172791" w:rsidP="00856401">
      <w:pPr>
        <w:keepLines/>
        <w:tabs>
          <w:tab w:val="left" w:pos="851"/>
          <w:tab w:val="left" w:pos="1134"/>
        </w:tabs>
        <w:spacing w:after="0" w:line="240" w:lineRule="auto"/>
        <w:jc w:val="center"/>
      </w:pPr>
      <w:r w:rsidRPr="0039138A">
        <w:rPr>
          <w:noProof/>
          <w:lang w:eastAsia="ru-RU"/>
        </w:rPr>
        <w:drawing>
          <wp:inline distT="0" distB="0" distL="0" distR="0" wp14:anchorId="63FFF00D" wp14:editId="6CA91104">
            <wp:extent cx="5528172" cy="65944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733" cy="660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CAB" w:rsidRPr="0039138A" w:rsidSect="00EA0C70">
      <w:headerReference w:type="default" r:id="rId13"/>
      <w:footerReference w:type="default" r:id="rId14"/>
      <w:pgSz w:w="11900" w:h="16820"/>
      <w:pgMar w:top="2410" w:right="701" w:bottom="1276" w:left="1134" w:header="737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D4FD" w14:textId="77777777" w:rsidR="003575AE" w:rsidRDefault="003575AE" w:rsidP="004724FC">
      <w:pPr>
        <w:spacing w:after="0" w:line="240" w:lineRule="auto"/>
      </w:pPr>
      <w:r>
        <w:separator/>
      </w:r>
    </w:p>
  </w:endnote>
  <w:endnote w:type="continuationSeparator" w:id="0">
    <w:p w14:paraId="7557FA29" w14:textId="77777777" w:rsidR="003575AE" w:rsidRDefault="003575AE" w:rsidP="004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09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BCB747" w14:textId="56B3A491" w:rsidR="00F37DAF" w:rsidRPr="004724FC" w:rsidRDefault="00F37DAF" w:rsidP="00BC765D">
        <w:pPr>
          <w:pStyle w:val="a7"/>
          <w:ind w:right="-42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24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24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24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48F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724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CFEC92" w14:textId="77777777" w:rsidR="00F37DAF" w:rsidRDefault="00F37D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9538" w14:textId="77777777" w:rsidR="003575AE" w:rsidRDefault="003575AE" w:rsidP="004724FC">
      <w:pPr>
        <w:spacing w:after="0" w:line="240" w:lineRule="auto"/>
      </w:pPr>
      <w:r>
        <w:separator/>
      </w:r>
    </w:p>
  </w:footnote>
  <w:footnote w:type="continuationSeparator" w:id="0">
    <w:p w14:paraId="1DFE4E3C" w14:textId="77777777" w:rsidR="003575AE" w:rsidRDefault="003575AE" w:rsidP="004724FC">
      <w:pPr>
        <w:spacing w:after="0" w:line="240" w:lineRule="auto"/>
      </w:pPr>
      <w:r>
        <w:continuationSeparator/>
      </w:r>
    </w:p>
  </w:footnote>
  <w:footnote w:id="1">
    <w:p w14:paraId="5FDDD013" w14:textId="7620B36B" w:rsidR="00F37DAF" w:rsidRPr="0077693B" w:rsidRDefault="00F37DAF">
      <w:pPr>
        <w:pStyle w:val="af2"/>
        <w:rPr>
          <w:rFonts w:ascii="Times New Roman" w:hAnsi="Times New Roman" w:cs="Times New Roman"/>
        </w:rPr>
      </w:pPr>
      <w:r w:rsidRPr="0077693B">
        <w:rPr>
          <w:rStyle w:val="af4"/>
          <w:rFonts w:ascii="Times New Roman" w:hAnsi="Times New Roman" w:cs="Times New Roman"/>
        </w:rPr>
        <w:footnoteRef/>
      </w:r>
      <w:r w:rsidRPr="0077693B">
        <w:rPr>
          <w:rFonts w:ascii="Times New Roman" w:hAnsi="Times New Roman" w:cs="Times New Roman"/>
        </w:rPr>
        <w:t xml:space="preserve"> Авторизован</w:t>
      </w:r>
      <w:r w:rsidR="00DB27AC">
        <w:rPr>
          <w:rFonts w:ascii="Times New Roman" w:hAnsi="Times New Roman" w:cs="Times New Roman"/>
        </w:rPr>
        <w:t xml:space="preserve">ная организация </w:t>
      </w:r>
      <w:r>
        <w:rPr>
          <w:rFonts w:ascii="Times New Roman" w:hAnsi="Times New Roman" w:cs="Times New Roman"/>
        </w:rPr>
        <w:t xml:space="preserve">– производственная организация, удовлетворяющая критериям раздела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_Ref94514764 \r \h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9016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настоящего положения и использующая методику Конкурса при проведении </w:t>
      </w:r>
      <w:r w:rsidR="00DB27AC">
        <w:rPr>
          <w:rFonts w:ascii="Times New Roman" w:hAnsi="Times New Roman" w:cs="Times New Roman"/>
        </w:rPr>
        <w:t>корпоративных</w:t>
      </w:r>
      <w:r>
        <w:rPr>
          <w:rFonts w:ascii="Times New Roman" w:hAnsi="Times New Roman" w:cs="Times New Roman"/>
        </w:rPr>
        <w:t xml:space="preserve"> соревнований. </w:t>
      </w:r>
    </w:p>
  </w:footnote>
  <w:footnote w:id="2">
    <w:p w14:paraId="5B844CDB" w14:textId="77777777" w:rsidR="00F37DAF" w:rsidRPr="00F3528F" w:rsidRDefault="00F37DAF" w:rsidP="00BA3EA0">
      <w:pPr>
        <w:pStyle w:val="af2"/>
        <w:rPr>
          <w:rFonts w:ascii="Times New Roman" w:hAnsi="Times New Roman" w:cs="Times New Roman"/>
        </w:rPr>
      </w:pPr>
      <w:r w:rsidRPr="00F3528F">
        <w:rPr>
          <w:rStyle w:val="af4"/>
          <w:rFonts w:ascii="Times New Roman" w:hAnsi="Times New Roman" w:cs="Times New Roman"/>
          <w:sz w:val="16"/>
        </w:rPr>
        <w:footnoteRef/>
      </w:r>
      <w:r w:rsidRPr="00F3528F">
        <w:rPr>
          <w:rFonts w:ascii="Times New Roman" w:hAnsi="Times New Roman" w:cs="Times New Roman"/>
          <w:sz w:val="16"/>
        </w:rPr>
        <w:t xml:space="preserve"> Комбинация методов (видов) НК, составляющих </w:t>
      </w:r>
      <w:proofErr w:type="spellStart"/>
      <w:r w:rsidRPr="00F3528F">
        <w:rPr>
          <w:rFonts w:ascii="Times New Roman" w:hAnsi="Times New Roman" w:cs="Times New Roman"/>
          <w:sz w:val="16"/>
        </w:rPr>
        <w:t>мультиноминацию</w:t>
      </w:r>
      <w:proofErr w:type="spellEnd"/>
      <w:r w:rsidRPr="00F3528F">
        <w:rPr>
          <w:rFonts w:ascii="Times New Roman" w:hAnsi="Times New Roman" w:cs="Times New Roman"/>
          <w:sz w:val="16"/>
        </w:rPr>
        <w:t>, соответствует сочетаниям квалификаций согласно п. 1.12</w:t>
      </w:r>
      <w:r>
        <w:rPr>
          <w:rFonts w:ascii="Times New Roman" w:hAnsi="Times New Roman" w:cs="Times New Roman"/>
          <w:sz w:val="16"/>
        </w:rPr>
        <w:t xml:space="preserve"> ФГОС СПО по </w:t>
      </w:r>
      <w:r w:rsidRPr="00F3528F">
        <w:rPr>
          <w:rFonts w:ascii="Times New Roman" w:hAnsi="Times New Roman" w:cs="Times New Roman"/>
          <w:sz w:val="16"/>
        </w:rPr>
        <w:t>профессии 15.01.36 Дефектоскопист (утв. приказом Министерства образования и науки РФ от 9 декабря 2016 г. N 1574)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ADE9" w14:textId="50A22222" w:rsidR="00F37DAF" w:rsidRDefault="00D67CCF">
    <w:pPr>
      <w:pStyle w:val="a5"/>
    </w:pPr>
    <w:r w:rsidRPr="00D67CCF">
      <w:rPr>
        <w:noProof/>
      </w:rPr>
      <w:drawing>
        <wp:inline distT="0" distB="0" distL="0" distR="0" wp14:anchorId="77044E6F" wp14:editId="36EC1BA5">
          <wp:extent cx="6391275" cy="936625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93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AA8"/>
    <w:multiLevelType w:val="hybridMultilevel"/>
    <w:tmpl w:val="C256035E"/>
    <w:lvl w:ilvl="0" w:tplc="6C7E7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066"/>
    <w:multiLevelType w:val="multilevel"/>
    <w:tmpl w:val="F662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1ED7149"/>
    <w:multiLevelType w:val="multilevel"/>
    <w:tmpl w:val="BB8A1D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A3F1085"/>
    <w:multiLevelType w:val="multilevel"/>
    <w:tmpl w:val="FC16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Arial" w:hAnsi="Arial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F9F5EDC"/>
    <w:multiLevelType w:val="hybridMultilevel"/>
    <w:tmpl w:val="B4940F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135972"/>
    <w:multiLevelType w:val="hybridMultilevel"/>
    <w:tmpl w:val="74182B4E"/>
    <w:lvl w:ilvl="0" w:tplc="6C7E7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17961"/>
    <w:multiLevelType w:val="hybridMultilevel"/>
    <w:tmpl w:val="570E3C6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DC4793"/>
    <w:multiLevelType w:val="hybridMultilevel"/>
    <w:tmpl w:val="570E3C6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B717E5"/>
    <w:multiLevelType w:val="hybridMultilevel"/>
    <w:tmpl w:val="642C44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2650B"/>
    <w:multiLevelType w:val="hybridMultilevel"/>
    <w:tmpl w:val="435209FA"/>
    <w:lvl w:ilvl="0" w:tplc="6C7E7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184027"/>
    <w:multiLevelType w:val="hybridMultilevel"/>
    <w:tmpl w:val="A36037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5F3B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7D294A"/>
    <w:multiLevelType w:val="hybridMultilevel"/>
    <w:tmpl w:val="570E3C6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072D50"/>
    <w:multiLevelType w:val="hybridMultilevel"/>
    <w:tmpl w:val="086C8320"/>
    <w:lvl w:ilvl="0" w:tplc="6C7E7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E7"/>
    <w:rsid w:val="0002228E"/>
    <w:rsid w:val="000224D3"/>
    <w:rsid w:val="00036FFA"/>
    <w:rsid w:val="00043DEA"/>
    <w:rsid w:val="00045215"/>
    <w:rsid w:val="000529B6"/>
    <w:rsid w:val="000671F7"/>
    <w:rsid w:val="000700F1"/>
    <w:rsid w:val="00074B1E"/>
    <w:rsid w:val="00087F83"/>
    <w:rsid w:val="000A0F6E"/>
    <w:rsid w:val="000A11A5"/>
    <w:rsid w:val="000A4A0D"/>
    <w:rsid w:val="000B511A"/>
    <w:rsid w:val="000C1B97"/>
    <w:rsid w:val="000C36F0"/>
    <w:rsid w:val="000D2B44"/>
    <w:rsid w:val="000F6070"/>
    <w:rsid w:val="00101C80"/>
    <w:rsid w:val="00116DC9"/>
    <w:rsid w:val="0012024E"/>
    <w:rsid w:val="00121121"/>
    <w:rsid w:val="001256CA"/>
    <w:rsid w:val="00126F8B"/>
    <w:rsid w:val="00130980"/>
    <w:rsid w:val="00134C3C"/>
    <w:rsid w:val="001703C2"/>
    <w:rsid w:val="00172473"/>
    <w:rsid w:val="00172791"/>
    <w:rsid w:val="00182661"/>
    <w:rsid w:val="001A0427"/>
    <w:rsid w:val="001A28CB"/>
    <w:rsid w:val="001A7090"/>
    <w:rsid w:val="001A7537"/>
    <w:rsid w:val="001B6851"/>
    <w:rsid w:val="001D0F6C"/>
    <w:rsid w:val="00201C50"/>
    <w:rsid w:val="00210BC3"/>
    <w:rsid w:val="002243B1"/>
    <w:rsid w:val="002243C0"/>
    <w:rsid w:val="0023124A"/>
    <w:rsid w:val="00236BE1"/>
    <w:rsid w:val="0025180E"/>
    <w:rsid w:val="00254537"/>
    <w:rsid w:val="0025799E"/>
    <w:rsid w:val="00267209"/>
    <w:rsid w:val="002752C6"/>
    <w:rsid w:val="0027666D"/>
    <w:rsid w:val="00276C7D"/>
    <w:rsid w:val="00283410"/>
    <w:rsid w:val="00284983"/>
    <w:rsid w:val="00297D59"/>
    <w:rsid w:val="002A26F5"/>
    <w:rsid w:val="002B64F0"/>
    <w:rsid w:val="002B775D"/>
    <w:rsid w:val="002C379F"/>
    <w:rsid w:val="002C730F"/>
    <w:rsid w:val="002D4619"/>
    <w:rsid w:val="002E07C0"/>
    <w:rsid w:val="002F1528"/>
    <w:rsid w:val="0031556D"/>
    <w:rsid w:val="00315D58"/>
    <w:rsid w:val="0033064A"/>
    <w:rsid w:val="00341817"/>
    <w:rsid w:val="00350A1B"/>
    <w:rsid w:val="003555F6"/>
    <w:rsid w:val="003575AE"/>
    <w:rsid w:val="003657C5"/>
    <w:rsid w:val="00382181"/>
    <w:rsid w:val="0039138A"/>
    <w:rsid w:val="003F56D2"/>
    <w:rsid w:val="00414337"/>
    <w:rsid w:val="004466E1"/>
    <w:rsid w:val="0045440E"/>
    <w:rsid w:val="004724FC"/>
    <w:rsid w:val="00473ADB"/>
    <w:rsid w:val="00487A12"/>
    <w:rsid w:val="004905A3"/>
    <w:rsid w:val="004A455F"/>
    <w:rsid w:val="004A4734"/>
    <w:rsid w:val="004A4BED"/>
    <w:rsid w:val="004A55AE"/>
    <w:rsid w:val="004B19DB"/>
    <w:rsid w:val="004C1BC7"/>
    <w:rsid w:val="004E5D2E"/>
    <w:rsid w:val="004E6260"/>
    <w:rsid w:val="004E72F6"/>
    <w:rsid w:val="004E74E0"/>
    <w:rsid w:val="004E7F63"/>
    <w:rsid w:val="00517898"/>
    <w:rsid w:val="00527258"/>
    <w:rsid w:val="00527862"/>
    <w:rsid w:val="00530758"/>
    <w:rsid w:val="00532C30"/>
    <w:rsid w:val="005405F2"/>
    <w:rsid w:val="005413C5"/>
    <w:rsid w:val="00554598"/>
    <w:rsid w:val="00556E6C"/>
    <w:rsid w:val="00560DF0"/>
    <w:rsid w:val="00592AED"/>
    <w:rsid w:val="005A5E14"/>
    <w:rsid w:val="005C5514"/>
    <w:rsid w:val="005D4788"/>
    <w:rsid w:val="005F21C2"/>
    <w:rsid w:val="00600180"/>
    <w:rsid w:val="00603E8A"/>
    <w:rsid w:val="006113BC"/>
    <w:rsid w:val="00621FC6"/>
    <w:rsid w:val="00647279"/>
    <w:rsid w:val="006509FB"/>
    <w:rsid w:val="00650C3D"/>
    <w:rsid w:val="006572F6"/>
    <w:rsid w:val="00662752"/>
    <w:rsid w:val="00675EBA"/>
    <w:rsid w:val="00681263"/>
    <w:rsid w:val="006A5666"/>
    <w:rsid w:val="006A7B9C"/>
    <w:rsid w:val="006C11C2"/>
    <w:rsid w:val="006C509A"/>
    <w:rsid w:val="006D3F9A"/>
    <w:rsid w:val="006D6DEC"/>
    <w:rsid w:val="00701334"/>
    <w:rsid w:val="00704234"/>
    <w:rsid w:val="00710626"/>
    <w:rsid w:val="007106BD"/>
    <w:rsid w:val="00712035"/>
    <w:rsid w:val="007460EB"/>
    <w:rsid w:val="00750CAB"/>
    <w:rsid w:val="00762963"/>
    <w:rsid w:val="007649B5"/>
    <w:rsid w:val="00766BE4"/>
    <w:rsid w:val="0077693B"/>
    <w:rsid w:val="00781607"/>
    <w:rsid w:val="00784BF2"/>
    <w:rsid w:val="00795E0C"/>
    <w:rsid w:val="007965F5"/>
    <w:rsid w:val="00797A02"/>
    <w:rsid w:val="007A254D"/>
    <w:rsid w:val="007D0373"/>
    <w:rsid w:val="007D6DC4"/>
    <w:rsid w:val="00806A7D"/>
    <w:rsid w:val="0081353A"/>
    <w:rsid w:val="00856401"/>
    <w:rsid w:val="00876491"/>
    <w:rsid w:val="0088087C"/>
    <w:rsid w:val="008823DE"/>
    <w:rsid w:val="0089016B"/>
    <w:rsid w:val="008A4DD6"/>
    <w:rsid w:val="008A592A"/>
    <w:rsid w:val="008B2D5C"/>
    <w:rsid w:val="008C0439"/>
    <w:rsid w:val="008C12C9"/>
    <w:rsid w:val="008E02D4"/>
    <w:rsid w:val="008E0E05"/>
    <w:rsid w:val="008E68FE"/>
    <w:rsid w:val="008F7DE2"/>
    <w:rsid w:val="00905AAF"/>
    <w:rsid w:val="00911371"/>
    <w:rsid w:val="009161F6"/>
    <w:rsid w:val="00917670"/>
    <w:rsid w:val="009436C1"/>
    <w:rsid w:val="00947BDA"/>
    <w:rsid w:val="009657F0"/>
    <w:rsid w:val="00974E97"/>
    <w:rsid w:val="00976D2A"/>
    <w:rsid w:val="00986E93"/>
    <w:rsid w:val="00987918"/>
    <w:rsid w:val="00996751"/>
    <w:rsid w:val="009A5C6D"/>
    <w:rsid w:val="009A78F0"/>
    <w:rsid w:val="009B1881"/>
    <w:rsid w:val="009B3F17"/>
    <w:rsid w:val="009B5F13"/>
    <w:rsid w:val="009B6905"/>
    <w:rsid w:val="009E604C"/>
    <w:rsid w:val="009E7E71"/>
    <w:rsid w:val="009F7039"/>
    <w:rsid w:val="00A12269"/>
    <w:rsid w:val="00A46DB4"/>
    <w:rsid w:val="00A64DBC"/>
    <w:rsid w:val="00A84E40"/>
    <w:rsid w:val="00A95A81"/>
    <w:rsid w:val="00AB246C"/>
    <w:rsid w:val="00AB26A5"/>
    <w:rsid w:val="00AC055C"/>
    <w:rsid w:val="00AC39D2"/>
    <w:rsid w:val="00AC3A7B"/>
    <w:rsid w:val="00AC5945"/>
    <w:rsid w:val="00AD1959"/>
    <w:rsid w:val="00AE09A9"/>
    <w:rsid w:val="00AE1B72"/>
    <w:rsid w:val="00AE5F7F"/>
    <w:rsid w:val="00B02EDA"/>
    <w:rsid w:val="00B24646"/>
    <w:rsid w:val="00B405AA"/>
    <w:rsid w:val="00B548F5"/>
    <w:rsid w:val="00B82224"/>
    <w:rsid w:val="00B90F3B"/>
    <w:rsid w:val="00B9515B"/>
    <w:rsid w:val="00BA3EA0"/>
    <w:rsid w:val="00BC13A1"/>
    <w:rsid w:val="00BC765D"/>
    <w:rsid w:val="00BD5D6C"/>
    <w:rsid w:val="00BE460C"/>
    <w:rsid w:val="00C56F23"/>
    <w:rsid w:val="00C66E7A"/>
    <w:rsid w:val="00C737BC"/>
    <w:rsid w:val="00C7396D"/>
    <w:rsid w:val="00C8328C"/>
    <w:rsid w:val="00C86E36"/>
    <w:rsid w:val="00C93A3D"/>
    <w:rsid w:val="00C93B5B"/>
    <w:rsid w:val="00C956E3"/>
    <w:rsid w:val="00C9586F"/>
    <w:rsid w:val="00CB2C44"/>
    <w:rsid w:val="00CC7E50"/>
    <w:rsid w:val="00CD55B7"/>
    <w:rsid w:val="00CE311A"/>
    <w:rsid w:val="00CF144E"/>
    <w:rsid w:val="00D111AF"/>
    <w:rsid w:val="00D17F49"/>
    <w:rsid w:val="00D203E7"/>
    <w:rsid w:val="00D3065E"/>
    <w:rsid w:val="00D42355"/>
    <w:rsid w:val="00D449F8"/>
    <w:rsid w:val="00D551C9"/>
    <w:rsid w:val="00D57716"/>
    <w:rsid w:val="00D675D9"/>
    <w:rsid w:val="00D67CCF"/>
    <w:rsid w:val="00D7424F"/>
    <w:rsid w:val="00D832D9"/>
    <w:rsid w:val="00D867C7"/>
    <w:rsid w:val="00DB27AC"/>
    <w:rsid w:val="00E06D40"/>
    <w:rsid w:val="00E1147D"/>
    <w:rsid w:val="00E11F39"/>
    <w:rsid w:val="00E13768"/>
    <w:rsid w:val="00E15D38"/>
    <w:rsid w:val="00E201F4"/>
    <w:rsid w:val="00E24307"/>
    <w:rsid w:val="00E260D5"/>
    <w:rsid w:val="00E264A7"/>
    <w:rsid w:val="00E2780F"/>
    <w:rsid w:val="00E31209"/>
    <w:rsid w:val="00E41C1A"/>
    <w:rsid w:val="00E71542"/>
    <w:rsid w:val="00E76950"/>
    <w:rsid w:val="00E82D36"/>
    <w:rsid w:val="00E84417"/>
    <w:rsid w:val="00E9226F"/>
    <w:rsid w:val="00E963B2"/>
    <w:rsid w:val="00EA0C70"/>
    <w:rsid w:val="00EB189F"/>
    <w:rsid w:val="00ED1755"/>
    <w:rsid w:val="00ED1AB1"/>
    <w:rsid w:val="00ED2DA5"/>
    <w:rsid w:val="00EE6112"/>
    <w:rsid w:val="00EF0DD1"/>
    <w:rsid w:val="00EF4C6A"/>
    <w:rsid w:val="00F142C1"/>
    <w:rsid w:val="00F23051"/>
    <w:rsid w:val="00F329D4"/>
    <w:rsid w:val="00F3528F"/>
    <w:rsid w:val="00F37DAF"/>
    <w:rsid w:val="00F5701D"/>
    <w:rsid w:val="00F97452"/>
    <w:rsid w:val="00FA0D92"/>
    <w:rsid w:val="00FD146C"/>
    <w:rsid w:val="00FD4394"/>
    <w:rsid w:val="00FE14E0"/>
    <w:rsid w:val="00FE5730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B4825"/>
  <w15:docId w15:val="{07973651-FE4C-4C12-8F39-7A40B4A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3E7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86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E7"/>
    <w:pPr>
      <w:ind w:left="720"/>
      <w:contextualSpacing/>
    </w:pPr>
  </w:style>
  <w:style w:type="paragraph" w:customStyle="1" w:styleId="Default">
    <w:name w:val="Default"/>
    <w:rsid w:val="00D20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76C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4FC"/>
  </w:style>
  <w:style w:type="paragraph" w:styleId="a7">
    <w:name w:val="footer"/>
    <w:basedOn w:val="a"/>
    <w:link w:val="a8"/>
    <w:uiPriority w:val="99"/>
    <w:unhideWhenUsed/>
    <w:rsid w:val="004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4FC"/>
  </w:style>
  <w:style w:type="paragraph" w:styleId="a9">
    <w:name w:val="Balloon Text"/>
    <w:basedOn w:val="a"/>
    <w:link w:val="aa"/>
    <w:uiPriority w:val="99"/>
    <w:semiHidden/>
    <w:unhideWhenUsed/>
    <w:rsid w:val="00B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D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6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986E9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0C70"/>
    <w:pPr>
      <w:tabs>
        <w:tab w:val="left" w:pos="426"/>
        <w:tab w:val="right" w:leader="dot" w:pos="9913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34C3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4C3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4C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4C3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4C3C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134C3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34C3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34C3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11371"/>
    <w:rPr>
      <w:color w:val="605E5C"/>
      <w:shd w:val="clear" w:color="auto" w:fill="E1DFDD"/>
    </w:rPr>
  </w:style>
  <w:style w:type="paragraph" w:styleId="af5">
    <w:name w:val="caption"/>
    <w:basedOn w:val="a"/>
    <w:next w:val="a"/>
    <w:uiPriority w:val="35"/>
    <w:unhideWhenUsed/>
    <w:qFormat/>
    <w:rsid w:val="002C379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E20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ndt.idspekt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2525-F170-423C-BBCB-146ED36F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Тарабрина</dc:creator>
  <cp:lastModifiedBy>Денис Галкин</cp:lastModifiedBy>
  <cp:revision>5</cp:revision>
  <cp:lastPrinted>2023-04-06T10:17:00Z</cp:lastPrinted>
  <dcterms:created xsi:type="dcterms:W3CDTF">2024-02-19T09:57:00Z</dcterms:created>
  <dcterms:modified xsi:type="dcterms:W3CDTF">2024-02-29T06:23:00Z</dcterms:modified>
</cp:coreProperties>
</file>